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12C2B" w:rsidTr="003742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2C2B" w:rsidRDefault="00612C2B">
            <w:pPr>
              <w:pStyle w:val="ConsPlusNormal"/>
            </w:pPr>
            <w:r>
              <w:t>21 апреля 1997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12C2B" w:rsidRDefault="00612C2B">
            <w:pPr>
              <w:pStyle w:val="ConsPlusNormal"/>
              <w:jc w:val="right"/>
            </w:pPr>
            <w:r>
              <w:t>N 25-ОЗ</w:t>
            </w:r>
          </w:p>
        </w:tc>
      </w:tr>
    </w:tbl>
    <w:p w:rsidR="00612C2B" w:rsidRDefault="00612C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Title"/>
        <w:jc w:val="center"/>
      </w:pPr>
      <w:r>
        <w:t>СВЕРДЛОВСКАЯ ОБЛАСТЬ</w:t>
      </w:r>
    </w:p>
    <w:p w:rsidR="00612C2B" w:rsidRDefault="00612C2B">
      <w:pPr>
        <w:pStyle w:val="ConsPlusTitle"/>
        <w:jc w:val="center"/>
      </w:pPr>
    </w:p>
    <w:p w:rsidR="00612C2B" w:rsidRDefault="00612C2B">
      <w:pPr>
        <w:pStyle w:val="ConsPlusTitle"/>
        <w:jc w:val="center"/>
      </w:pPr>
      <w:r>
        <w:t>ОБЛАСТНОЙ ЗАКОН</w:t>
      </w:r>
    </w:p>
    <w:p w:rsidR="00612C2B" w:rsidRDefault="00612C2B">
      <w:pPr>
        <w:pStyle w:val="ConsPlusTitle"/>
        <w:jc w:val="center"/>
      </w:pPr>
    </w:p>
    <w:p w:rsidR="00612C2B" w:rsidRDefault="00612C2B">
      <w:pPr>
        <w:pStyle w:val="ConsPlusTitle"/>
        <w:jc w:val="center"/>
      </w:pPr>
      <w:r>
        <w:t>О БИБЛИОТЕКАХ И БИБЛИОТЕЧНЫХ ФОНДАХ</w:t>
      </w:r>
    </w:p>
    <w:p w:rsidR="00612C2B" w:rsidRDefault="00612C2B">
      <w:pPr>
        <w:pStyle w:val="ConsPlusTitle"/>
        <w:jc w:val="center"/>
      </w:pPr>
      <w:r>
        <w:t>В СВЕРДЛОВСКОЙ ОБЛАСТИ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Областной Думой</w:t>
      </w:r>
    </w:p>
    <w:p w:rsidR="00612C2B" w:rsidRDefault="00612C2B">
      <w:pPr>
        <w:pStyle w:val="ConsPlusNormal"/>
        <w:jc w:val="right"/>
      </w:pPr>
      <w:r>
        <w:t>Законодательного Собрания</w:t>
      </w:r>
    </w:p>
    <w:p w:rsidR="00612C2B" w:rsidRDefault="00612C2B">
      <w:pPr>
        <w:pStyle w:val="ConsPlusNormal"/>
        <w:jc w:val="right"/>
      </w:pPr>
      <w:r>
        <w:t>Свердловской области</w:t>
      </w:r>
    </w:p>
    <w:p w:rsidR="00612C2B" w:rsidRDefault="00612C2B">
      <w:pPr>
        <w:pStyle w:val="ConsPlusNormal"/>
        <w:jc w:val="right"/>
      </w:pPr>
      <w:r>
        <w:t>8 апреля 1997 года</w:t>
      </w:r>
    </w:p>
    <w:p w:rsidR="00612C2B" w:rsidRDefault="00612C2B">
      <w:pPr>
        <w:pStyle w:val="ConsPlusNormal"/>
        <w:jc w:val="center"/>
      </w:pPr>
    </w:p>
    <w:p w:rsidR="00612C2B" w:rsidRDefault="00612C2B">
      <w:pPr>
        <w:pStyle w:val="ConsPlusNormal"/>
        <w:jc w:val="center"/>
      </w:pPr>
      <w:r>
        <w:t>Список изменяющих документов</w:t>
      </w:r>
    </w:p>
    <w:p w:rsidR="00612C2B" w:rsidRDefault="00612C2B">
      <w:pPr>
        <w:pStyle w:val="ConsPlusNormal"/>
        <w:jc w:val="center"/>
      </w:pPr>
      <w:proofErr w:type="gramStart"/>
      <w:r>
        <w:t xml:space="preserve">(в ред. Областного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19.11.1998 N 36-ОЗ,</w:t>
      </w:r>
      <w:proofErr w:type="gramEnd"/>
    </w:p>
    <w:p w:rsidR="00612C2B" w:rsidRDefault="00612C2B">
      <w:pPr>
        <w:pStyle w:val="ConsPlusNormal"/>
        <w:jc w:val="center"/>
      </w:pPr>
      <w:r>
        <w:t xml:space="preserve">Законов Свердловской области от 28.03.2001 </w:t>
      </w:r>
      <w:hyperlink r:id="rId5" w:history="1">
        <w:r>
          <w:rPr>
            <w:color w:val="0000FF"/>
          </w:rPr>
          <w:t>N 29-ОЗ</w:t>
        </w:r>
      </w:hyperlink>
      <w:r>
        <w:t>,</w:t>
      </w:r>
    </w:p>
    <w:p w:rsidR="00612C2B" w:rsidRDefault="00612C2B">
      <w:pPr>
        <w:pStyle w:val="ConsPlusNormal"/>
        <w:jc w:val="center"/>
      </w:pPr>
      <w:r>
        <w:t xml:space="preserve">от 25.11.2004 </w:t>
      </w:r>
      <w:hyperlink r:id="rId6" w:history="1">
        <w:r>
          <w:rPr>
            <w:color w:val="0000FF"/>
          </w:rPr>
          <w:t>N 183-ОЗ</w:t>
        </w:r>
      </w:hyperlink>
      <w:r>
        <w:t xml:space="preserve">, от 12.07.2008 </w:t>
      </w:r>
      <w:hyperlink r:id="rId7" w:history="1">
        <w:r>
          <w:rPr>
            <w:color w:val="0000FF"/>
          </w:rPr>
          <w:t>N 50-ОЗ</w:t>
        </w:r>
      </w:hyperlink>
      <w:r>
        <w:t xml:space="preserve">, от 19.12.2008 </w:t>
      </w:r>
      <w:hyperlink r:id="rId8" w:history="1">
        <w:r>
          <w:rPr>
            <w:color w:val="0000FF"/>
          </w:rPr>
          <w:t>N 121-ОЗ</w:t>
        </w:r>
      </w:hyperlink>
      <w:r>
        <w:t>,</w:t>
      </w:r>
    </w:p>
    <w:p w:rsidR="00612C2B" w:rsidRDefault="00612C2B">
      <w:pPr>
        <w:pStyle w:val="ConsPlusNormal"/>
        <w:jc w:val="center"/>
      </w:pPr>
      <w:r>
        <w:t xml:space="preserve">от 16.07.2009 </w:t>
      </w:r>
      <w:hyperlink r:id="rId9" w:history="1">
        <w:r>
          <w:rPr>
            <w:color w:val="0000FF"/>
          </w:rPr>
          <w:t>N 71-ОЗ</w:t>
        </w:r>
      </w:hyperlink>
      <w:r>
        <w:t xml:space="preserve">, от 09.10.2009 </w:t>
      </w:r>
      <w:hyperlink r:id="rId10" w:history="1">
        <w:r>
          <w:rPr>
            <w:color w:val="0000FF"/>
          </w:rPr>
          <w:t>N 81-ОЗ</w:t>
        </w:r>
      </w:hyperlink>
      <w:r>
        <w:t xml:space="preserve">, от 23.12.2010 </w:t>
      </w:r>
      <w:hyperlink r:id="rId11" w:history="1">
        <w:r>
          <w:rPr>
            <w:color w:val="0000FF"/>
          </w:rPr>
          <w:t>N 114-ОЗ</w:t>
        </w:r>
      </w:hyperlink>
      <w:r>
        <w:t>,</w:t>
      </w:r>
    </w:p>
    <w:p w:rsidR="00612C2B" w:rsidRDefault="00612C2B">
      <w:pPr>
        <w:pStyle w:val="ConsPlusNormal"/>
        <w:jc w:val="center"/>
      </w:pPr>
      <w:r>
        <w:t xml:space="preserve">от 23.05.2011 </w:t>
      </w:r>
      <w:hyperlink r:id="rId12" w:history="1">
        <w:r>
          <w:rPr>
            <w:color w:val="0000FF"/>
          </w:rPr>
          <w:t>N 30-ОЗ</w:t>
        </w:r>
      </w:hyperlink>
      <w:r>
        <w:t xml:space="preserve">, от 30.01.2012 </w:t>
      </w:r>
      <w:hyperlink r:id="rId13" w:history="1">
        <w:r>
          <w:rPr>
            <w:color w:val="0000FF"/>
          </w:rPr>
          <w:t>N 5-ОЗ</w:t>
        </w:r>
      </w:hyperlink>
      <w:r>
        <w:t xml:space="preserve">, от 17.10.2013 </w:t>
      </w:r>
      <w:hyperlink r:id="rId14" w:history="1">
        <w:r>
          <w:rPr>
            <w:color w:val="0000FF"/>
          </w:rPr>
          <w:t>N 97-ОЗ</w:t>
        </w:r>
      </w:hyperlink>
      <w:r>
        <w:t>,</w:t>
      </w:r>
    </w:p>
    <w:p w:rsidR="00612C2B" w:rsidRDefault="00612C2B">
      <w:pPr>
        <w:pStyle w:val="ConsPlusNormal"/>
        <w:jc w:val="center"/>
      </w:pPr>
      <w:r>
        <w:t xml:space="preserve">от 06.02.2014 </w:t>
      </w:r>
      <w:hyperlink r:id="rId15" w:history="1">
        <w:r>
          <w:rPr>
            <w:color w:val="0000FF"/>
          </w:rPr>
          <w:t>N 6-ОЗ</w:t>
        </w:r>
      </w:hyperlink>
      <w:r>
        <w:t xml:space="preserve">, от 12.10.2015 </w:t>
      </w:r>
      <w:hyperlink r:id="rId16" w:history="1">
        <w:r>
          <w:rPr>
            <w:color w:val="0000FF"/>
          </w:rPr>
          <w:t>N 112-ОЗ</w:t>
        </w:r>
      </w:hyperlink>
      <w:r>
        <w:t xml:space="preserve">, от 14.11.2016 </w:t>
      </w:r>
      <w:hyperlink r:id="rId17" w:history="1">
        <w:r>
          <w:rPr>
            <w:color w:val="0000FF"/>
          </w:rPr>
          <w:t>N 109-ОЗ</w:t>
        </w:r>
      </w:hyperlink>
      <w:r>
        <w:t>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Title"/>
        <w:jc w:val="center"/>
        <w:outlineLvl w:val="0"/>
      </w:pPr>
      <w:r>
        <w:t>Глава I. ОБЩИЕ ПОЛОЖЕНИЯ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1. Отношения, регулируемые настоящим Областным законом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Настоящим Областным законом регулируются отношения, связанные с организацией библиотечного обслуживания населения в Свердловской области.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2. Основные понятия, применяемые в настоящем Областном законе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В настоящем Областном законе применяются следующие основные понятия:</w:t>
      </w:r>
    </w:p>
    <w:p w:rsidR="00612C2B" w:rsidRDefault="00612C2B">
      <w:pPr>
        <w:pStyle w:val="ConsPlusNormal"/>
        <w:ind w:firstLine="540"/>
        <w:jc w:val="both"/>
      </w:pPr>
      <w:r>
        <w:t>1) 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</w:p>
    <w:p w:rsidR="00612C2B" w:rsidRDefault="00612C2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1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97-ОЗ)</w:t>
      </w:r>
    </w:p>
    <w:p w:rsidR="00612C2B" w:rsidRDefault="00612C2B">
      <w:pPr>
        <w:pStyle w:val="ConsPlusNormal"/>
        <w:ind w:firstLine="540"/>
        <w:jc w:val="both"/>
      </w:pPr>
      <w:r>
        <w:t>2) общедоступная библиотека - библиотека, которая предоставляет возможность пользования ее фондом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</w:p>
    <w:p w:rsidR="00612C2B" w:rsidRDefault="00612C2B">
      <w:pPr>
        <w:pStyle w:val="ConsPlusNormal"/>
        <w:ind w:firstLine="540"/>
        <w:jc w:val="both"/>
      </w:pPr>
      <w:r>
        <w:t>3) библиотечное дело - отрасль информационной, культурно-просветительской и образовательной деятельности, в задачи которой входят создание и развитие сети библиотек, формирование и обработка их фондов, организация библиотечного, информационного и справочно-библиографического обслуживания пользователей библиотек, подготовка кадров работников библиотек, научное и методическое обеспечение развития библиотек;</w:t>
      </w:r>
    </w:p>
    <w:p w:rsidR="00612C2B" w:rsidRDefault="00612C2B">
      <w:pPr>
        <w:pStyle w:val="ConsPlusNormal"/>
        <w:ind w:firstLine="540"/>
        <w:jc w:val="both"/>
      </w:pPr>
      <w:r>
        <w:t>4) 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</w:p>
    <w:p w:rsidR="00612C2B" w:rsidRDefault="00612C2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4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Свердловской области от 16.07.2009 N 71-ОЗ)</w:t>
      </w:r>
    </w:p>
    <w:p w:rsidR="00612C2B" w:rsidRDefault="00612C2B">
      <w:pPr>
        <w:pStyle w:val="ConsPlusNormal"/>
        <w:ind w:firstLine="540"/>
        <w:jc w:val="both"/>
      </w:pPr>
      <w:r>
        <w:lastRenderedPageBreak/>
        <w:t>5) пользователь библиотеки - физическое или юридическое лицо, пользующееся услугами библиотеки;</w:t>
      </w:r>
    </w:p>
    <w:p w:rsidR="00612C2B" w:rsidRDefault="00612C2B">
      <w:pPr>
        <w:pStyle w:val="ConsPlusNormal"/>
        <w:ind w:firstLine="540"/>
        <w:jc w:val="both"/>
      </w:pPr>
      <w:r>
        <w:t>6) централизованная библиотечная система - добровольное объединение библиотек в структурно-целостное образование;</w:t>
      </w:r>
    </w:p>
    <w:p w:rsidR="00612C2B" w:rsidRDefault="00612C2B">
      <w:pPr>
        <w:pStyle w:val="ConsPlusNormal"/>
        <w:ind w:firstLine="540"/>
        <w:jc w:val="both"/>
      </w:pPr>
      <w:r>
        <w:t>7) обязательный экземпляр документов - экземпляры различных видов тиражированных документов и экземпляры печатных изданий в электронной форме, подлежащие безвозмездной передаче производителями в соответствующие организации в порядке и количестве, установленных федеральным законом;</w:t>
      </w:r>
    </w:p>
    <w:p w:rsidR="00612C2B" w:rsidRDefault="00612C2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7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Свердловской области от 06.02.2014 N 6-ОЗ;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Свердловской области от 14.11.2016 N 109-ОЗ)</w:t>
      </w:r>
    </w:p>
    <w:p w:rsidR="00612C2B" w:rsidRDefault="00612C2B">
      <w:pPr>
        <w:pStyle w:val="ConsPlusNormal"/>
        <w:ind w:firstLine="540"/>
        <w:jc w:val="both"/>
      </w:pPr>
      <w:r>
        <w:t>8) обязательный экземпляр документов Свердловской области - экземпляры изготовленных на территории Свердловской области или за пределами ее территории по заказу организаций, находящихся в ведении Свердловской области, различных видов документов, подлежащие безвозмездной передаче производителями документов в соответствующие организации Свердловской области в порядке и количестве, установленных федеральным законом;</w:t>
      </w:r>
    </w:p>
    <w:p w:rsidR="00612C2B" w:rsidRDefault="00612C2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8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Свердловской области от 06.02.2014 N 6-ОЗ)</w:t>
      </w:r>
    </w:p>
    <w:p w:rsidR="00612C2B" w:rsidRDefault="00612C2B">
      <w:pPr>
        <w:pStyle w:val="ConsPlusNormal"/>
        <w:ind w:firstLine="540"/>
        <w:jc w:val="both"/>
      </w:pPr>
      <w:r>
        <w:t>9) краеведческие документы - документы, посвященные Свердловской области, в том числе содержащие сведения о ее природе, населении, истории и экономике.</w:t>
      </w:r>
    </w:p>
    <w:p w:rsidR="00612C2B" w:rsidRDefault="00612C2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9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Законом</w:t>
        </w:r>
      </w:hyperlink>
      <w:r>
        <w:t xml:space="preserve"> Свердловской области от 06.02.2014 N 6-ОЗ)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 xml:space="preserve">Статья 3. Утратила силу. - </w:t>
      </w:r>
      <w:hyperlink r:id="rId26" w:history="1">
        <w:r>
          <w:rPr>
            <w:color w:val="0000FF"/>
          </w:rPr>
          <w:t>Закон</w:t>
        </w:r>
      </w:hyperlink>
      <w:r>
        <w:t xml:space="preserve"> Свердловской области от 25.11.2004 N 183-ОЗ.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4. Организация библиотечного обслуживания населения в Свердловской области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Организация библиотечного обслуживания населения в Свердловской области в соответствии с федеральным законом осуществляется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Title"/>
        <w:jc w:val="center"/>
        <w:outlineLvl w:val="0"/>
      </w:pPr>
      <w:r>
        <w:t>Глава II. КОМПЕТЕНЦИЯ ОРГАНОВ ГОСУДАРСТВЕННОЙ ВЛАСТИ</w:t>
      </w:r>
    </w:p>
    <w:p w:rsidR="00612C2B" w:rsidRDefault="00612C2B">
      <w:pPr>
        <w:pStyle w:val="ConsPlusTitle"/>
        <w:jc w:val="center"/>
      </w:pPr>
      <w:r>
        <w:t>СВЕРДЛОВСКОЙ ОБЛАСТИ В СФЕРЕ ОРГАНИЗАЦИИ</w:t>
      </w:r>
    </w:p>
    <w:p w:rsidR="00612C2B" w:rsidRDefault="00612C2B">
      <w:pPr>
        <w:pStyle w:val="ConsPlusTitle"/>
        <w:jc w:val="center"/>
      </w:pPr>
      <w:r>
        <w:t>БИБЛИОТЕЧНОГО ОБСЛУЖИВАНИЯ НАСЕЛЕНИЯ</w:t>
      </w:r>
    </w:p>
    <w:p w:rsidR="00612C2B" w:rsidRDefault="00612C2B">
      <w:pPr>
        <w:pStyle w:val="ConsPlusNormal"/>
        <w:jc w:val="center"/>
      </w:pPr>
    </w:p>
    <w:p w:rsidR="00612C2B" w:rsidRDefault="00612C2B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5. Компетенция Законодательного Собрания Свердловской области в сфере организации библиотечного обслуживания населения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Законодательное Собрание Свердловской области: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1) принимает законы Свердловской области, регулирующие отношения, связанные с организацией библиотечного обслуживания населения в Свердловской области;</w:t>
      </w:r>
    </w:p>
    <w:p w:rsidR="00612C2B" w:rsidRDefault="00612C2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Свердловской области от 23.05.2011 N 30-ОЗ)</w:t>
      </w:r>
    </w:p>
    <w:p w:rsidR="00612C2B" w:rsidRDefault="00612C2B">
      <w:pPr>
        <w:pStyle w:val="ConsPlusNormal"/>
        <w:ind w:firstLine="540"/>
        <w:jc w:val="both"/>
      </w:pPr>
      <w:r>
        <w:t xml:space="preserve">2)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Свердловской области от 12.07.2008 N 50-ОЗ;</w:t>
      </w:r>
    </w:p>
    <w:p w:rsidR="00612C2B" w:rsidRDefault="00612C2B">
      <w:pPr>
        <w:pStyle w:val="ConsPlusNormal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соблюдением и исполнением областных законов, регулирующих отношения, связанные с организацией библиотечного обслуживания населения в Свердловской области;</w:t>
      </w:r>
    </w:p>
    <w:p w:rsidR="00612C2B" w:rsidRDefault="00612C2B">
      <w:pPr>
        <w:pStyle w:val="ConsPlusNormal"/>
        <w:ind w:firstLine="540"/>
        <w:jc w:val="both"/>
      </w:pPr>
      <w:r>
        <w:t>4) осуществляет другие полномочия в сфере организации библиотечного обслуживания населения в соответствии с федеральными и областными законами.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6. Компетенция Губернатора Свердловской области и Правительства Свердловской области в сфере организации библиотечного обслуживания населения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1. Губернатор Свердловской области:</w:t>
      </w:r>
    </w:p>
    <w:p w:rsidR="00612C2B" w:rsidRDefault="00612C2B">
      <w:pPr>
        <w:pStyle w:val="ConsPlusNormal"/>
        <w:ind w:firstLine="540"/>
        <w:jc w:val="both"/>
      </w:pPr>
      <w:r>
        <w:t>1) определяет в Бюджетном послании приоритеты финансирования мероприятий, связанных с организацией библиотечного обслуживания населения в Свердловской области;</w:t>
      </w:r>
    </w:p>
    <w:p w:rsidR="00612C2B" w:rsidRDefault="00612C2B">
      <w:pPr>
        <w:pStyle w:val="ConsPlusNormal"/>
        <w:jc w:val="both"/>
      </w:pPr>
      <w:r>
        <w:t xml:space="preserve">(в ред. Законов Свердловской области от 19.12.2008 </w:t>
      </w:r>
      <w:hyperlink r:id="rId31" w:history="1">
        <w:r>
          <w:rPr>
            <w:color w:val="0000FF"/>
          </w:rPr>
          <w:t>N 121-ОЗ</w:t>
        </w:r>
      </w:hyperlink>
      <w:r>
        <w:t xml:space="preserve">, от 09.10.2009 </w:t>
      </w:r>
      <w:hyperlink r:id="rId32" w:history="1">
        <w:r>
          <w:rPr>
            <w:color w:val="0000FF"/>
          </w:rPr>
          <w:t>N 81-ОЗ</w:t>
        </w:r>
      </w:hyperlink>
      <w:r>
        <w:t>)</w:t>
      </w:r>
    </w:p>
    <w:p w:rsidR="00612C2B" w:rsidRDefault="00612C2B">
      <w:pPr>
        <w:pStyle w:val="ConsPlusNormal"/>
        <w:ind w:firstLine="540"/>
        <w:jc w:val="both"/>
      </w:pPr>
      <w:r>
        <w:t>2) организует исполнение областных законов, регулирующих отношения, связанные с организацией библиотечного обслуживания населения в Свердловской области;</w:t>
      </w:r>
    </w:p>
    <w:p w:rsidR="00612C2B" w:rsidRDefault="00612C2B">
      <w:pPr>
        <w:pStyle w:val="ConsPlusNormal"/>
        <w:ind w:firstLine="540"/>
        <w:jc w:val="both"/>
      </w:pPr>
      <w:r>
        <w:t>3) осуществляет другие полномочия в сфере организации библиотечного обслуживания населения в Свердловской области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612C2B" w:rsidRDefault="00612C2B">
      <w:pPr>
        <w:pStyle w:val="ConsPlusNormal"/>
        <w:ind w:firstLine="540"/>
        <w:jc w:val="both"/>
      </w:pPr>
      <w:r>
        <w:t>2. Правительство Свердловской области:</w:t>
      </w:r>
    </w:p>
    <w:p w:rsidR="00612C2B" w:rsidRDefault="00612C2B">
      <w:pPr>
        <w:pStyle w:val="ConsPlusNormal"/>
        <w:ind w:firstLine="540"/>
        <w:jc w:val="both"/>
      </w:pPr>
      <w:r>
        <w:t>1) обеспечивает исполнение областных законов, регулирующих отношения, связанные с организацией библиотечного обслуживания населения в Свердловской области;</w:t>
      </w:r>
    </w:p>
    <w:p w:rsidR="00612C2B" w:rsidRDefault="00612C2B">
      <w:pPr>
        <w:pStyle w:val="ConsPlusNormal"/>
        <w:ind w:firstLine="540"/>
        <w:jc w:val="both"/>
      </w:pPr>
      <w:r>
        <w:t xml:space="preserve">2) утратил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Свердловской области от 12.07.2008 N 50-ОЗ;</w:t>
      </w:r>
    </w:p>
    <w:p w:rsidR="00612C2B" w:rsidRDefault="00612C2B">
      <w:pPr>
        <w:pStyle w:val="ConsPlusNormal"/>
        <w:ind w:firstLine="540"/>
        <w:jc w:val="both"/>
      </w:pPr>
      <w:r>
        <w:t>3) присваивает специальным областным государственным библиотекам статус специальных центральных областных государственных библиотек;</w:t>
      </w:r>
    </w:p>
    <w:p w:rsidR="00612C2B" w:rsidRDefault="00612C2B">
      <w:pPr>
        <w:pStyle w:val="ConsPlusNormal"/>
        <w:ind w:firstLine="540"/>
        <w:jc w:val="both"/>
      </w:pPr>
      <w:r>
        <w:t xml:space="preserve">4) - 5) утратили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Свердловской области от 06.02.2014 N 6-ОЗ;</w:t>
      </w:r>
    </w:p>
    <w:p w:rsidR="00612C2B" w:rsidRDefault="00612C2B">
      <w:pPr>
        <w:pStyle w:val="ConsPlusNormal"/>
        <w:ind w:firstLine="540"/>
        <w:jc w:val="both"/>
      </w:pPr>
      <w:r>
        <w:t>6) утверждает перечень основных услуг, оказываемых населению бесплатно общедоступными областными государственными библиотеками;</w:t>
      </w:r>
    </w:p>
    <w:p w:rsidR="00612C2B" w:rsidRDefault="00612C2B">
      <w:pPr>
        <w:pStyle w:val="ConsPlusNormal"/>
        <w:ind w:firstLine="540"/>
        <w:jc w:val="both"/>
      </w:pPr>
      <w:r>
        <w:t>7) осуществляет другие полномочия в сфере организации библиотечного обслуживания населения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7. Компетенция уполномоченного исполнительного органа государственной власти Свердловской области в сфере организации библиотечного обслуживания населения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Уполномоченный исполнительный орган государственной власти Свердловской области в сфере организации библиотечного обслуживания населения:</w:t>
      </w:r>
    </w:p>
    <w:p w:rsidR="00612C2B" w:rsidRDefault="00612C2B">
      <w:pPr>
        <w:pStyle w:val="ConsPlusNormal"/>
        <w:ind w:firstLine="540"/>
        <w:jc w:val="both"/>
      </w:pPr>
      <w:r>
        <w:t>1) принимает меры, направленные на обеспечение доступности библиотечного обслуживания населения, в том числе особых групп пользователей библиотек (слепых и слабовидящих, лиц, которые не могут посещать библиотеку в силу преклонного возраста и физических недостатков, и других), в Свердловской области областными государственными библиотеками;</w:t>
      </w:r>
    </w:p>
    <w:p w:rsidR="00612C2B" w:rsidRDefault="00612C2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Свердловской области от 30.01.2012 N 5-ОЗ)</w:t>
      </w:r>
    </w:p>
    <w:p w:rsidR="00612C2B" w:rsidRDefault="00612C2B">
      <w:pPr>
        <w:pStyle w:val="ConsPlusNormal"/>
        <w:ind w:firstLine="540"/>
        <w:jc w:val="both"/>
      </w:pPr>
      <w:r>
        <w:t xml:space="preserve">2) организует формирование библиотечных фондов областных государственных библиотек и осуществляет </w:t>
      </w:r>
      <w:proofErr w:type="gramStart"/>
      <w:r>
        <w:t>контроль за</w:t>
      </w:r>
      <w:proofErr w:type="gramEnd"/>
      <w:r>
        <w:t xml:space="preserve"> обеспечением их сохранности;</w:t>
      </w:r>
    </w:p>
    <w:p w:rsidR="00612C2B" w:rsidRDefault="00612C2B">
      <w:pPr>
        <w:pStyle w:val="ConsPlusNormal"/>
        <w:ind w:firstLine="540"/>
        <w:jc w:val="both"/>
      </w:pPr>
      <w:r>
        <w:t>3) организует научные исследования в сфере библиотечного обслуживания населения и методическое обеспечение областных государственных библиотек;</w:t>
      </w:r>
    </w:p>
    <w:p w:rsidR="00612C2B" w:rsidRDefault="00612C2B">
      <w:pPr>
        <w:pStyle w:val="ConsPlusNormal"/>
        <w:ind w:firstLine="540"/>
        <w:jc w:val="both"/>
      </w:pPr>
      <w:r>
        <w:t>4) направляет высшим органам государственной власти Свердловской области предложения о создании, реорганизации и (или) ликвидации областных государственных библиотек, направляет органам местного самоуправления муниципальных образований, расположенных на территории Свердловской области, предложения о создании, реорганизации и (или) ликвидации муниципальных библиотек;</w:t>
      </w:r>
    </w:p>
    <w:p w:rsidR="00612C2B" w:rsidRDefault="00612C2B">
      <w:pPr>
        <w:pStyle w:val="ConsPlusNormal"/>
        <w:ind w:firstLine="540"/>
        <w:jc w:val="both"/>
      </w:pPr>
      <w:r>
        <w:t>5) оказывает органам местного самоуправления муниципальных образований, расположенных на территории Свердловской области, содействие в организации библиотечного обслуживания населения;</w:t>
      </w:r>
    </w:p>
    <w:p w:rsidR="00612C2B" w:rsidRDefault="00612C2B">
      <w:pPr>
        <w:pStyle w:val="ConsPlusNormal"/>
        <w:ind w:firstLine="540"/>
        <w:jc w:val="both"/>
      </w:pPr>
      <w:r>
        <w:t>5-1) обеспечивает условия доступности для инвалидов областных государственных библиотек;</w:t>
      </w:r>
    </w:p>
    <w:p w:rsidR="00612C2B" w:rsidRDefault="00612C2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5-1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Свердловской области от 12.10.2015 N 112-ОЗ)</w:t>
      </w:r>
    </w:p>
    <w:p w:rsidR="00612C2B" w:rsidRDefault="00612C2B">
      <w:pPr>
        <w:pStyle w:val="ConsPlusNormal"/>
        <w:ind w:firstLine="540"/>
        <w:jc w:val="both"/>
      </w:pPr>
      <w:r>
        <w:t>6) организует профессиональное образование и дополнительное профессиональное образование работников областных государственных библиотек;</w:t>
      </w:r>
    </w:p>
    <w:p w:rsidR="00612C2B" w:rsidRDefault="00612C2B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Свердловской области от 17.10.2013 N 97-ОЗ)</w:t>
      </w:r>
    </w:p>
    <w:p w:rsidR="00612C2B" w:rsidRDefault="00612C2B">
      <w:pPr>
        <w:pStyle w:val="ConsPlusNormal"/>
        <w:ind w:firstLine="540"/>
        <w:jc w:val="both"/>
      </w:pPr>
      <w:r>
        <w:t xml:space="preserve">7) осуществляет другие полномочия в сфере организации библиотечного обслуживания населения в соответствии с федеральными законами, иными нормативными правовыми актами </w:t>
      </w:r>
      <w:r>
        <w:lastRenderedPageBreak/>
        <w:t>Российской Федерации и законами Свердловской области.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Title"/>
        <w:jc w:val="center"/>
        <w:outlineLvl w:val="0"/>
      </w:pPr>
      <w:r>
        <w:t>Глава III. БИБЛИОТЕКИ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8. Виды библиотек, создаваемых в Свердловской области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1. В Свердловской области могут создаваться государственные библиотеки, муниципальные библиотеки и частные библиотеки.</w:t>
      </w:r>
    </w:p>
    <w:p w:rsidR="00612C2B" w:rsidRDefault="00612C2B">
      <w:pPr>
        <w:pStyle w:val="ConsPlusNormal"/>
        <w:ind w:firstLine="540"/>
        <w:jc w:val="both"/>
      </w:pPr>
      <w:r>
        <w:t>Основные виды библиотек устанавливаются федеральным законом.</w:t>
      </w:r>
    </w:p>
    <w:p w:rsidR="00612C2B" w:rsidRDefault="00612C2B">
      <w:pPr>
        <w:pStyle w:val="ConsPlusNormal"/>
        <w:ind w:firstLine="540"/>
        <w:jc w:val="both"/>
      </w:pPr>
      <w:r>
        <w:t>2. В соответствии с федеральным законом библиотеки могут быть самостоятельными организациями или структурными подразделениями организаций.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9. Областные государственные библиотеки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1. Областные государственные библиотеки создаются, реорганизуются и ликвидируются в соответствии с законодательством Российской Федерации и областным законодательством об управлении государственной собственностью Свердловской области.</w:t>
      </w:r>
    </w:p>
    <w:p w:rsidR="00612C2B" w:rsidRDefault="00612C2B">
      <w:pPr>
        <w:pStyle w:val="ConsPlusNormal"/>
        <w:ind w:firstLine="540"/>
        <w:jc w:val="both"/>
      </w:pPr>
      <w:r>
        <w:t xml:space="preserve">Размещение областных государственных библиотек должно производиться с учетом их территориальной доступности для населения, в том числе для особых групп пользователей библиотек (слепых, слабовидящих и других). Областные государственные библиотеки организуют библиотечное обслуживание пользователей библиотек, которые не могут посещать библиотеку в силу преклонного возраста и физических недостатков, с применением заочных и </w:t>
      </w:r>
      <w:proofErr w:type="spellStart"/>
      <w:r>
        <w:t>внестационарных</w:t>
      </w:r>
      <w:proofErr w:type="spellEnd"/>
      <w:r>
        <w:t xml:space="preserve"> форм обслуживания.</w:t>
      </w:r>
    </w:p>
    <w:p w:rsidR="00612C2B" w:rsidRDefault="00612C2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Свердловской области от 30.01.2012 N 5-ОЗ)</w:t>
      </w:r>
    </w:p>
    <w:p w:rsidR="00612C2B" w:rsidRDefault="00612C2B">
      <w:pPr>
        <w:pStyle w:val="ConsPlusNormal"/>
        <w:ind w:firstLine="540"/>
        <w:jc w:val="both"/>
      </w:pPr>
      <w:r>
        <w:t>2. Областные государственные библиотеки оказывают услуги по библиотечному, информационному и справочно-библиографическому обслуживанию пользователей библиотек, в том числе в соответствии с государственными заданиями, доводимыми до них в порядке, установленном законодательством Свердловской области.</w:t>
      </w:r>
    </w:p>
    <w:p w:rsidR="00612C2B" w:rsidRDefault="00612C2B">
      <w:pPr>
        <w:pStyle w:val="ConsPlusNormal"/>
        <w:jc w:val="both"/>
      </w:pPr>
      <w:r>
        <w:t xml:space="preserve">(в ред. Законов Свердловской области от 12.07.2008 </w:t>
      </w:r>
      <w:hyperlink r:id="rId41" w:history="1">
        <w:r>
          <w:rPr>
            <w:color w:val="0000FF"/>
          </w:rPr>
          <w:t>N 50-ОЗ</w:t>
        </w:r>
      </w:hyperlink>
      <w:r>
        <w:t xml:space="preserve">, от 23.12.2010 </w:t>
      </w:r>
      <w:hyperlink r:id="rId42" w:history="1">
        <w:r>
          <w:rPr>
            <w:color w:val="0000FF"/>
          </w:rPr>
          <w:t>N 114-ОЗ</w:t>
        </w:r>
      </w:hyperlink>
      <w:r>
        <w:t>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9-1. Универсальные и специальные областные государственные библиотеки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1. Универсальные областные государственные библиотеки создаются для библиотечного обслуживания на условиях общедоступности.</w:t>
      </w:r>
    </w:p>
    <w:p w:rsidR="00612C2B" w:rsidRDefault="00612C2B">
      <w:pPr>
        <w:pStyle w:val="ConsPlusNormal"/>
        <w:ind w:firstLine="540"/>
        <w:jc w:val="both"/>
      </w:pPr>
      <w:r>
        <w:t>2. Специальные областные государственные библиотеки создаются по отраслевому принципу либо для библиотечного обслуживания особых групп пользователей библиотек (слепых и слабовидящих, лиц, которые не могут посещать библиотеку в силу преклонного возраста и физических недостатков, и других).</w:t>
      </w:r>
    </w:p>
    <w:p w:rsidR="00612C2B" w:rsidRDefault="00612C2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Свердловской области от 30.01.2012 N 5-ОЗ)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10. Центральные областные государственные библиотеки и центральные библиотеки муниципальных образований в Свердловской области</w:t>
      </w:r>
    </w:p>
    <w:p w:rsidR="00612C2B" w:rsidRDefault="00612C2B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1. Статусом центральной универсальной областной государственной библиотеки наделяется государственное автономное учреждение культуры Свердловской области "Свердловская областная универсальная научная библиотека им. В.Г. Белинского".</w:t>
      </w:r>
    </w:p>
    <w:p w:rsidR="00612C2B" w:rsidRDefault="00612C2B">
      <w:pPr>
        <w:pStyle w:val="ConsPlusNormal"/>
        <w:jc w:val="both"/>
      </w:pPr>
      <w:r>
        <w:t xml:space="preserve">(в ред. Законов Свердловской области от 25.11.2004 </w:t>
      </w:r>
      <w:hyperlink r:id="rId46" w:history="1">
        <w:r>
          <w:rPr>
            <w:color w:val="0000FF"/>
          </w:rPr>
          <w:t>N 183-ОЗ</w:t>
        </w:r>
      </w:hyperlink>
      <w:r>
        <w:t xml:space="preserve">, от 30.01.2012 </w:t>
      </w:r>
      <w:hyperlink r:id="rId47" w:history="1">
        <w:r>
          <w:rPr>
            <w:color w:val="0000FF"/>
          </w:rPr>
          <w:t>N 5-ОЗ</w:t>
        </w:r>
      </w:hyperlink>
      <w:r>
        <w:t xml:space="preserve">, от 12.10.2015 </w:t>
      </w:r>
      <w:hyperlink r:id="rId48" w:history="1">
        <w:r>
          <w:rPr>
            <w:color w:val="0000FF"/>
          </w:rPr>
          <w:t>N 112-ОЗ</w:t>
        </w:r>
      </w:hyperlink>
      <w:r>
        <w:t>)</w:t>
      </w:r>
    </w:p>
    <w:p w:rsidR="00612C2B" w:rsidRDefault="00612C2B">
      <w:pPr>
        <w:pStyle w:val="ConsPlusNormal"/>
        <w:ind w:firstLine="540"/>
        <w:jc w:val="both"/>
      </w:pPr>
      <w:r>
        <w:t xml:space="preserve">2. Утратил силу. - </w:t>
      </w:r>
      <w:hyperlink r:id="rId49" w:history="1">
        <w:r>
          <w:rPr>
            <w:color w:val="0000FF"/>
          </w:rPr>
          <w:t>Закон</w:t>
        </w:r>
      </w:hyperlink>
      <w:r>
        <w:t xml:space="preserve"> Свердловской области от 25.11.2004 N 183-ОЗ.</w:t>
      </w:r>
    </w:p>
    <w:p w:rsidR="00612C2B" w:rsidRDefault="00612C2B">
      <w:pPr>
        <w:pStyle w:val="ConsPlusNormal"/>
        <w:ind w:firstLine="540"/>
        <w:jc w:val="both"/>
      </w:pPr>
      <w:r>
        <w:t>3. Основными функциями центральной универсальной областной государственной библиотеки являются:</w:t>
      </w:r>
    </w:p>
    <w:p w:rsidR="00612C2B" w:rsidRDefault="00612C2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ind w:firstLine="540"/>
        <w:jc w:val="both"/>
      </w:pPr>
      <w:r>
        <w:t>1) участие в разработке государственной политики Свердловской области, концепций и программ развития библиотечного дела;</w:t>
      </w:r>
    </w:p>
    <w:p w:rsidR="00612C2B" w:rsidRDefault="00612C2B">
      <w:pPr>
        <w:pStyle w:val="ConsPlusNormal"/>
        <w:ind w:firstLine="540"/>
        <w:jc w:val="both"/>
      </w:pPr>
      <w:r>
        <w:t>2) формирование, в том числе за счет получения обязательного экземпляра документов Свердловской области, наиболее полного библиотечного фонда в Свердловской области;</w:t>
      </w:r>
    </w:p>
    <w:p w:rsidR="00612C2B" w:rsidRDefault="00612C2B">
      <w:pPr>
        <w:pStyle w:val="ConsPlusNormal"/>
        <w:jc w:val="both"/>
      </w:pPr>
      <w:r>
        <w:t xml:space="preserve">(в ред. Законов Свердловской области от 25.11.2004 </w:t>
      </w:r>
      <w:hyperlink r:id="rId51" w:history="1">
        <w:r>
          <w:rPr>
            <w:color w:val="0000FF"/>
          </w:rPr>
          <w:t>N 183-ОЗ</w:t>
        </w:r>
      </w:hyperlink>
      <w:r>
        <w:t xml:space="preserve">, от 12.07.2008 </w:t>
      </w:r>
      <w:hyperlink r:id="rId52" w:history="1">
        <w:r>
          <w:rPr>
            <w:color w:val="0000FF"/>
          </w:rPr>
          <w:t>N 50-ОЗ</w:t>
        </w:r>
      </w:hyperlink>
      <w:r>
        <w:t>)</w:t>
      </w:r>
    </w:p>
    <w:p w:rsidR="00612C2B" w:rsidRDefault="00612C2B">
      <w:pPr>
        <w:pStyle w:val="ConsPlusNormal"/>
        <w:ind w:firstLine="540"/>
        <w:jc w:val="both"/>
      </w:pPr>
      <w:r>
        <w:t>2-1) получение, регистрация, ведение учета, обеспечение сохранности и использования документов, входящих в состав обязательного экземпляра документов Свердловской области;</w:t>
      </w:r>
    </w:p>
    <w:p w:rsidR="00612C2B" w:rsidRDefault="00612C2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2-1 </w:t>
      </w:r>
      <w:proofErr w:type="gramStart"/>
      <w:r>
        <w:t>введен</w:t>
      </w:r>
      <w:proofErr w:type="gramEnd"/>
      <w:r>
        <w:t xml:space="preserve"> </w:t>
      </w:r>
      <w:hyperlink r:id="rId53" w:history="1">
        <w:r>
          <w:rPr>
            <w:color w:val="0000FF"/>
          </w:rPr>
          <w:t>Законом</w:t>
        </w:r>
      </w:hyperlink>
      <w:r>
        <w:t xml:space="preserve"> Свердловской области от 06.02.2014 N 6-ОЗ)</w:t>
      </w:r>
    </w:p>
    <w:p w:rsidR="00612C2B" w:rsidRDefault="00612C2B">
      <w:pPr>
        <w:pStyle w:val="ConsPlusNormal"/>
        <w:ind w:firstLine="540"/>
        <w:jc w:val="both"/>
      </w:pPr>
      <w:r>
        <w:t>2-2) распределение и доставка различных видов документов, входящих в обязательный экземпляр документов Свердловской области, в порядке, установленном уполномоченным исполнительным органом государственной власти Свердловской области в сфере организации библиотечного обслуживания населения;</w:t>
      </w:r>
    </w:p>
    <w:p w:rsidR="00612C2B" w:rsidRDefault="00612C2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2-2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Свердловской области от 06.02.2014 N 6-ОЗ)</w:t>
      </w:r>
    </w:p>
    <w:p w:rsidR="00612C2B" w:rsidRDefault="00612C2B">
      <w:pPr>
        <w:pStyle w:val="ConsPlusNormal"/>
        <w:ind w:firstLine="540"/>
        <w:jc w:val="both"/>
      </w:pPr>
      <w:r>
        <w:t>3) координация работ по созданию в Свердловской области системы информации о библиотечных фондах, ведение сводного каталога редких и ценных документов, входящих в состав библиотечных фондов областных и муниципальных библиотек, расположенных на территории Свердловской области;</w:t>
      </w:r>
    </w:p>
    <w:p w:rsidR="00612C2B" w:rsidRDefault="00612C2B">
      <w:pPr>
        <w:pStyle w:val="ConsPlusNormal"/>
        <w:ind w:firstLine="540"/>
        <w:jc w:val="both"/>
      </w:pPr>
      <w:r>
        <w:t>4) организация взаимодействия различных видов библиотек, действующих на территории Свердловской области, между собой, а также с библиотеками, действующими на территории других субъектов Российской Федерации и иностранных государств;</w:t>
      </w:r>
    </w:p>
    <w:p w:rsidR="00612C2B" w:rsidRDefault="00612C2B">
      <w:pPr>
        <w:pStyle w:val="ConsPlusNormal"/>
        <w:ind w:firstLine="540"/>
        <w:jc w:val="both"/>
      </w:pPr>
      <w:r>
        <w:t xml:space="preserve">5) содействие взаимному использованию ресурсов библиотек, в том числе путем организации межбиблиотечного абонемента, депозитарного </w:t>
      </w:r>
      <w:proofErr w:type="spellStart"/>
      <w:r>
        <w:t>книгохранения</w:t>
      </w:r>
      <w:proofErr w:type="spellEnd"/>
      <w:r>
        <w:t xml:space="preserve"> и создания информационных сетей и систем;</w:t>
      </w:r>
    </w:p>
    <w:p w:rsidR="00612C2B" w:rsidRDefault="00612C2B">
      <w:pPr>
        <w:pStyle w:val="ConsPlusNormal"/>
        <w:ind w:firstLine="540"/>
        <w:jc w:val="both"/>
      </w:pPr>
      <w:r>
        <w:t>6) оказание методической помощи библиотекам, действующим на территории Свердловской области.</w:t>
      </w:r>
    </w:p>
    <w:p w:rsidR="00612C2B" w:rsidRDefault="00612C2B">
      <w:pPr>
        <w:pStyle w:val="ConsPlusNormal"/>
        <w:ind w:firstLine="540"/>
        <w:jc w:val="both"/>
      </w:pPr>
      <w:r>
        <w:t xml:space="preserve">4. Утратил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Свердловской области от 28.03.2001 N 29-ОЗ.</w:t>
      </w:r>
    </w:p>
    <w:p w:rsidR="00612C2B" w:rsidRDefault="00612C2B">
      <w:pPr>
        <w:pStyle w:val="ConsPlusNormal"/>
        <w:ind w:firstLine="540"/>
        <w:jc w:val="both"/>
      </w:pPr>
      <w:r>
        <w:t>4. Специальным областным государственным библиотекам Правительством Свердловской области может быть присвоен статус специальных центральных областных государственных библиотек.</w:t>
      </w:r>
    </w:p>
    <w:p w:rsidR="00612C2B" w:rsidRDefault="00612C2B">
      <w:pPr>
        <w:pStyle w:val="ConsPlusNormal"/>
        <w:ind w:firstLine="540"/>
        <w:jc w:val="both"/>
      </w:pPr>
      <w:r>
        <w:t>Основной функцией специальных центральных областных государственных библиотек является формирование наиболее полных специализированных библиотечных фондов.</w:t>
      </w:r>
    </w:p>
    <w:p w:rsidR="00612C2B" w:rsidRDefault="00612C2B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ind w:firstLine="540"/>
        <w:jc w:val="both"/>
      </w:pPr>
      <w:r>
        <w:t xml:space="preserve">5. В соответствии с федеральным законом органы местного самоуправления муниципального района могут присваивать ведущей </w:t>
      </w:r>
      <w:proofErr w:type="spellStart"/>
      <w:r>
        <w:t>межпоселенческой</w:t>
      </w:r>
      <w:proofErr w:type="spellEnd"/>
      <w:r>
        <w:t xml:space="preserve"> библиотеке статус центральной районной библиотеки.</w:t>
      </w:r>
    </w:p>
    <w:p w:rsidR="00612C2B" w:rsidRDefault="00612C2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Свердловской области от 16.07.2009 N 71-ОЗ)</w:t>
      </w:r>
    </w:p>
    <w:p w:rsidR="00612C2B" w:rsidRDefault="00612C2B">
      <w:pPr>
        <w:pStyle w:val="ConsPlusNormal"/>
        <w:ind w:firstLine="540"/>
        <w:jc w:val="both"/>
      </w:pPr>
      <w:r>
        <w:t>В соответствии с федеральным законом 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612C2B" w:rsidRDefault="00612C2B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11. Специальные центральные областные библиотеки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1. Правительство Свердловской области учреждает специальные центральные областные библиотеки или присваивает действующим областным библиотекам статус специальных центральных областных библиотек.</w:t>
      </w:r>
    </w:p>
    <w:p w:rsidR="00612C2B" w:rsidRDefault="00612C2B">
      <w:pPr>
        <w:pStyle w:val="ConsPlusNormal"/>
        <w:ind w:firstLine="540"/>
        <w:jc w:val="both"/>
      </w:pPr>
      <w:r>
        <w:t xml:space="preserve">2. Специальные центральные областные библиотеки выполняют функции центральной областной библиотеки по формированию специализированных, в том числе отраслевых, библиотечных фондов и по обслуживанию отдельных категорий и особых групп пользователей </w:t>
      </w:r>
      <w:r>
        <w:lastRenderedPageBreak/>
        <w:t>библиотек.</w:t>
      </w:r>
    </w:p>
    <w:p w:rsidR="00612C2B" w:rsidRDefault="00612C2B">
      <w:pPr>
        <w:pStyle w:val="ConsPlusNormal"/>
        <w:ind w:firstLine="540"/>
        <w:jc w:val="both"/>
      </w:pPr>
      <w:r>
        <w:t>3. Изменение формы собственности, ликвидация специальных центральных областных библиотек не допускаются.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 xml:space="preserve">Статья 12. Утратила силу. - </w:t>
      </w:r>
      <w:hyperlink r:id="rId59" w:history="1">
        <w:r>
          <w:rPr>
            <w:color w:val="0000FF"/>
          </w:rPr>
          <w:t>Закон</w:t>
        </w:r>
      </w:hyperlink>
      <w:r>
        <w:t xml:space="preserve"> Свердловской области от 25.11.2004 N 183-ОЗ.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13. Централизованная библиотечная система в Свердловской области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Создание централизованной библиотечной системы в Свердловской области осуществляется в соответствии с законодательством об ассоциациях (союзах) некоммерческих организаций.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Title"/>
        <w:jc w:val="center"/>
        <w:outlineLvl w:val="0"/>
      </w:pPr>
      <w:r>
        <w:t>Глава IV. БИБЛИОТЕЧНЫЕ ФОНДЫ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14. Формирование библиотечных фондов областных государственных библиотек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Формирование библиотечных фондов областных государственных библиотек осуществляется:</w:t>
      </w:r>
    </w:p>
    <w:p w:rsidR="00612C2B" w:rsidRDefault="00612C2B">
      <w:pPr>
        <w:pStyle w:val="ConsPlusNormal"/>
        <w:ind w:firstLine="540"/>
        <w:jc w:val="both"/>
      </w:pPr>
      <w:r>
        <w:t>1) путем приобретения документов, в том числе посредством подписки на периодические издания;</w:t>
      </w:r>
    </w:p>
    <w:p w:rsidR="00612C2B" w:rsidRDefault="00612C2B">
      <w:pPr>
        <w:pStyle w:val="ConsPlusNormal"/>
        <w:ind w:firstLine="540"/>
        <w:jc w:val="both"/>
      </w:pPr>
      <w:r>
        <w:t>2) путем получения обязательных экземпляров документов в порядке, предусмотренном федеральным законодательством;</w:t>
      </w:r>
    </w:p>
    <w:p w:rsidR="00612C2B" w:rsidRDefault="00612C2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Свердловской области от 12.07.2008 N 50-ОЗ)</w:t>
      </w:r>
    </w:p>
    <w:p w:rsidR="00612C2B" w:rsidRDefault="00612C2B">
      <w:pPr>
        <w:pStyle w:val="ConsPlusNormal"/>
        <w:ind w:firstLine="540"/>
        <w:jc w:val="both"/>
      </w:pPr>
      <w:r>
        <w:t>3) путем получения документов в дар;</w:t>
      </w:r>
    </w:p>
    <w:p w:rsidR="00612C2B" w:rsidRDefault="00612C2B">
      <w:pPr>
        <w:pStyle w:val="ConsPlusNormal"/>
        <w:ind w:firstLine="540"/>
        <w:jc w:val="both"/>
      </w:pPr>
      <w:r>
        <w:t>4) путем приобретения документов иным, не запрещенным законодательством способом.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15. Учет, хранение и использование документов, входящих в библиотечные фонды областных государственных библиотек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Свердловской области от 06.02.2014 N 6-ОЗ)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Учет, хранение и использование документов, входящих в состав библиотечных фондов областных государственных библиотек, осуществляются в порядке, установленном законодательством Российской Федерации.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16. Отчуждение документов, входящих в состав библиотечных фондов областных государственных библиотек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1. Прекращение права собственности на документы, входящие в библиотечные фонды областных государственных библиотек, производится по основаниям, предусмотренным законодательством Российской Федерации.</w:t>
      </w:r>
    </w:p>
    <w:p w:rsidR="00612C2B" w:rsidRDefault="00612C2B">
      <w:pPr>
        <w:pStyle w:val="ConsPlusNormal"/>
        <w:ind w:firstLine="540"/>
        <w:jc w:val="both"/>
      </w:pPr>
      <w:r>
        <w:t>2. Документы, входящие в библиотечные фонды областных государственных библиотек, признанные не подлежащими дальнейшему использованию и хранению, могут быть отчуждены в собственность других лиц или уничтожены. Основания и порядок признания документов не подлежащими дальнейшему использованию и хранению определяются уполномоченным исполнительным органом государственной власти Свердловской области в сфере организации библиотечного обслуживания населения.</w:t>
      </w:r>
    </w:p>
    <w:p w:rsidR="00612C2B" w:rsidRDefault="00612C2B">
      <w:pPr>
        <w:pStyle w:val="ConsPlusNormal"/>
        <w:ind w:firstLine="540"/>
        <w:jc w:val="both"/>
      </w:pPr>
      <w:r>
        <w:t xml:space="preserve">Отчуждение редких и ценных документов, входящих в библиотечные фонды областных </w:t>
      </w:r>
      <w:r>
        <w:lastRenderedPageBreak/>
        <w:t>государственных библиотек, не допускается. В случае гибели, уничтожения или утраты редких и ценных документов, входящих в библиотечные фонды областных государственных библиотек, уполномоченный исполнительный орган государственной власти Свердловской области в сфере организации библиотечного обслуживания населения принимает меры для выяснения обстоятельств гибели, уничтожения или утраты редких и ценных документов.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16-1. Состав обязательного экземпляра документов Свердловской области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Свердловской области от 06.02.2014 N 6-ОЗ)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В состав обязательного экземпляра документов Свердловской области, помимо видов документов, входящих в состав обязательного экземпляра документов в соответствии с федеральным законом, входят краеведческие документы.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17. Библиотечные фонды федеральных, муниципальных и частных библиотек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1. Библиотечные фонды федеральных библиотек формируются, используются и хранятся в порядке, предусмотренном федеральным законодательством.</w:t>
      </w:r>
    </w:p>
    <w:p w:rsidR="00612C2B" w:rsidRDefault="00612C2B">
      <w:pPr>
        <w:pStyle w:val="ConsPlusNormal"/>
        <w:ind w:firstLine="540"/>
        <w:jc w:val="both"/>
      </w:pPr>
      <w:r>
        <w:t>2. Библиотечные фонды муниципальных и частных библиотек формируются, используются и хранятся в соответствии с федеральным законодательством.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 xml:space="preserve">Статья 18. Государственный </w:t>
      </w:r>
      <w:proofErr w:type="gramStart"/>
      <w:r>
        <w:t>контроль за</w:t>
      </w:r>
      <w:proofErr w:type="gramEnd"/>
      <w:r>
        <w:t xml:space="preserve">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 xml:space="preserve">1. Государственный </w:t>
      </w:r>
      <w:proofErr w:type="gramStart"/>
      <w:r>
        <w:t>контроль за</w:t>
      </w:r>
      <w:proofErr w:type="gramEnd"/>
      <w:r>
        <w:t xml:space="preserve"> соблюдением условий доступа к документам, входящим в библиотечные фонды областных государственных библиотек, за состоянием, условиями хранения и использования этих документов осуществляет уполномоченный исполнительный орган государственной власти Свердловской области в сфере организации библиотечного обслуживания населения в порядке, предусмотренном федеральным и областным законодательством.</w:t>
      </w:r>
    </w:p>
    <w:p w:rsidR="00612C2B" w:rsidRDefault="00612C2B">
      <w:pPr>
        <w:pStyle w:val="ConsPlusNormal"/>
        <w:ind w:firstLine="540"/>
        <w:jc w:val="both"/>
      </w:pPr>
      <w:r>
        <w:t>2. Для получения информации, необходимой для принятия обоснованных управленческих решений в сфере сохранения культурного наследия народов Российской Федерации, проводится общероссийский мониторинг состояния и использования библиотечных фондов областных государственных библиотек в порядке, предусмотренном федеральным законодательством.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Title"/>
        <w:jc w:val="center"/>
        <w:outlineLvl w:val="0"/>
      </w:pPr>
      <w:r>
        <w:t>Глава V. ГОСУДАРСТВЕННАЯ ПОДДЕРЖКА В СФЕРЕ</w:t>
      </w:r>
    </w:p>
    <w:p w:rsidR="00612C2B" w:rsidRDefault="00612C2B">
      <w:pPr>
        <w:pStyle w:val="ConsPlusTitle"/>
        <w:jc w:val="center"/>
      </w:pPr>
      <w:r>
        <w:t>БИБЛИОТЕЧНОГО ОБСЛУЖИВАНИЯ НАСЕЛЕНИЯ,</w:t>
      </w:r>
    </w:p>
    <w:p w:rsidR="00612C2B" w:rsidRDefault="00612C2B">
      <w:pPr>
        <w:pStyle w:val="ConsPlusTitle"/>
        <w:jc w:val="center"/>
      </w:pPr>
      <w:r>
        <w:t>ФИНАНСИРОВАНИЕ ФОРМИРОВАНИЯ И ОБЕСПЕЧЕНИЯ</w:t>
      </w:r>
    </w:p>
    <w:p w:rsidR="00612C2B" w:rsidRDefault="00612C2B">
      <w:pPr>
        <w:pStyle w:val="ConsPlusTitle"/>
        <w:jc w:val="center"/>
      </w:pPr>
      <w:r>
        <w:t>СОХРАННОСТИ БИБЛИОТЕЧНЫХ ФОНДОВ ОБЛАСТНЫХ</w:t>
      </w:r>
    </w:p>
    <w:p w:rsidR="00612C2B" w:rsidRDefault="00612C2B">
      <w:pPr>
        <w:pStyle w:val="ConsPlusTitle"/>
        <w:jc w:val="center"/>
      </w:pPr>
      <w:r>
        <w:t>ГОСУДАРСТВЕННЫХ БИБЛИОТЕК</w:t>
      </w:r>
    </w:p>
    <w:p w:rsidR="00612C2B" w:rsidRDefault="00612C2B">
      <w:pPr>
        <w:pStyle w:val="ConsPlusNormal"/>
        <w:jc w:val="center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19. Государственная поддержка в сфере библиотечного обслуживания населения</w:t>
      </w:r>
    </w:p>
    <w:p w:rsidR="00612C2B" w:rsidRDefault="00612C2B">
      <w:pPr>
        <w:pStyle w:val="ConsPlusNormal"/>
        <w:ind w:firstLine="540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Библиотечное обслуживание населения на территории Свердловской области признается социально значимым видом деятельности.</w:t>
      </w:r>
    </w:p>
    <w:p w:rsidR="00612C2B" w:rsidRDefault="00612C2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ind w:firstLine="540"/>
        <w:jc w:val="both"/>
      </w:pPr>
      <w:r>
        <w:t>Государственная поддержка в сфере библиотечного обслуживания населения в Свердловской области осуществляется путем:</w:t>
      </w:r>
    </w:p>
    <w:p w:rsidR="00612C2B" w:rsidRDefault="00612C2B">
      <w:pPr>
        <w:pStyle w:val="ConsPlusNormal"/>
        <w:jc w:val="both"/>
      </w:pPr>
      <w:r>
        <w:lastRenderedPageBreak/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ind w:firstLine="540"/>
        <w:jc w:val="both"/>
      </w:pPr>
      <w:r>
        <w:t>1) обеспечения гарантированного финансирования формирования, использования и обеспечения сохранности библиотечных фондов областных государственных библиотек;</w:t>
      </w:r>
    </w:p>
    <w:p w:rsidR="00612C2B" w:rsidRDefault="00612C2B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ind w:firstLine="540"/>
        <w:jc w:val="both"/>
      </w:pPr>
      <w:r>
        <w:t>2) оказания финансовой помощи общедоступным библиотекам негосударственных форм собственности;</w:t>
      </w:r>
    </w:p>
    <w:p w:rsidR="00612C2B" w:rsidRDefault="00612C2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ind w:firstLine="540"/>
        <w:jc w:val="both"/>
      </w:pPr>
      <w:r>
        <w:t xml:space="preserve">3) утратил силу. - </w:t>
      </w:r>
      <w:hyperlink r:id="rId74" w:history="1">
        <w:r>
          <w:rPr>
            <w:color w:val="0000FF"/>
          </w:rPr>
          <w:t>Закон</w:t>
        </w:r>
      </w:hyperlink>
      <w:r>
        <w:t xml:space="preserve"> Свердловской области от 25.11.2004 N 183-ОЗ;</w:t>
      </w:r>
    </w:p>
    <w:p w:rsidR="00612C2B" w:rsidRDefault="00612C2B">
      <w:pPr>
        <w:pStyle w:val="ConsPlusNormal"/>
        <w:ind w:firstLine="540"/>
        <w:jc w:val="both"/>
      </w:pPr>
      <w:r>
        <w:t>4) установления особенностей налогообложения налогами субъектов Российской Федерации, а также федеральными налогами, установление отдельных элементов налогообложения которыми в соответствии с федеральным законодательством отнесено к полномочиям органов государственной власти субъектов Российской Федерации;</w:t>
      </w:r>
    </w:p>
    <w:p w:rsidR="00612C2B" w:rsidRDefault="00612C2B">
      <w:pPr>
        <w:pStyle w:val="ConsPlusNormal"/>
        <w:jc w:val="both"/>
      </w:pPr>
      <w:r>
        <w:t>(</w:t>
      </w:r>
      <w:proofErr w:type="spellStart"/>
      <w:r>
        <w:t>подп</w:t>
      </w:r>
      <w:proofErr w:type="spellEnd"/>
      <w:r>
        <w:t xml:space="preserve">. 4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Свердловской области от 12.07.2008 N 50-ОЗ)</w:t>
      </w:r>
    </w:p>
    <w:p w:rsidR="00612C2B" w:rsidRDefault="00612C2B">
      <w:pPr>
        <w:pStyle w:val="ConsPlusNormal"/>
        <w:ind w:firstLine="540"/>
        <w:jc w:val="both"/>
      </w:pPr>
      <w:r>
        <w:t xml:space="preserve">5) утратил силу. - </w:t>
      </w:r>
      <w:hyperlink r:id="rId76" w:history="1">
        <w:r>
          <w:rPr>
            <w:color w:val="0000FF"/>
          </w:rPr>
          <w:t>Закон</w:t>
        </w:r>
      </w:hyperlink>
      <w:r>
        <w:t xml:space="preserve"> Свердловской области от 25.11.2004 N 183-ОЗ;</w:t>
      </w:r>
    </w:p>
    <w:p w:rsidR="00612C2B" w:rsidRDefault="00612C2B">
      <w:pPr>
        <w:pStyle w:val="ConsPlusNormal"/>
        <w:ind w:firstLine="540"/>
        <w:jc w:val="both"/>
      </w:pPr>
      <w:r>
        <w:t>6) развития библиотечного обслуживания малоимущих граждан и особых групп пользователей библиотек (слепых и слабовидящих, лиц, которые не могут посещать библиотеку в силу преклонного возраста и физических недостатков, и других);</w:t>
      </w:r>
    </w:p>
    <w:p w:rsidR="00612C2B" w:rsidRDefault="00612C2B">
      <w:pPr>
        <w:pStyle w:val="ConsPlusNormal"/>
        <w:jc w:val="both"/>
      </w:pPr>
      <w:r>
        <w:t xml:space="preserve">(в ред. Законов Свердловской области от 25.11.2004 </w:t>
      </w:r>
      <w:hyperlink r:id="rId77" w:history="1">
        <w:r>
          <w:rPr>
            <w:color w:val="0000FF"/>
          </w:rPr>
          <w:t>N 183-ОЗ</w:t>
        </w:r>
      </w:hyperlink>
      <w:r>
        <w:t xml:space="preserve">, от 30.01.2012 </w:t>
      </w:r>
      <w:hyperlink r:id="rId78" w:history="1">
        <w:r>
          <w:rPr>
            <w:color w:val="0000FF"/>
          </w:rPr>
          <w:t>N 5-ОЗ</w:t>
        </w:r>
      </w:hyperlink>
      <w:r>
        <w:t>)</w:t>
      </w:r>
    </w:p>
    <w:p w:rsidR="00612C2B" w:rsidRDefault="00612C2B">
      <w:pPr>
        <w:pStyle w:val="ConsPlusNormal"/>
        <w:ind w:firstLine="540"/>
        <w:jc w:val="both"/>
      </w:pPr>
      <w:r>
        <w:t>7) предоставления иных форм государственной поддержки.</w:t>
      </w:r>
    </w:p>
    <w:p w:rsidR="00612C2B" w:rsidRDefault="00612C2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20. Финансирование формирования и обеспечения сохранности библиотечных фондов областных государственных библиотек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Финансирование формирования и обеспечения сохранности библиотечных фондов областных государственных библиотек осуществляется за счет средств областного бюджета.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 xml:space="preserve">Статья 21. Утратила силу. - </w:t>
      </w:r>
      <w:hyperlink r:id="rId81" w:history="1">
        <w:r>
          <w:rPr>
            <w:color w:val="0000FF"/>
          </w:rPr>
          <w:t>Закон</w:t>
        </w:r>
      </w:hyperlink>
      <w:r>
        <w:t xml:space="preserve"> Свердловской области от 25.11.2004 N 183-ОЗ.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 xml:space="preserve">Статья 22. Утратила силу. - </w:t>
      </w:r>
      <w:hyperlink r:id="rId82" w:history="1">
        <w:r>
          <w:rPr>
            <w:color w:val="0000FF"/>
          </w:rPr>
          <w:t>Закон</w:t>
        </w:r>
      </w:hyperlink>
      <w:r>
        <w:t xml:space="preserve"> Свердловской области от 25.11.2004 N 183-ОЗ.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Title"/>
        <w:jc w:val="center"/>
        <w:outlineLvl w:val="0"/>
      </w:pPr>
      <w:r>
        <w:t>Глава VI. СОЦИАЛЬНАЯ ПОДДЕРЖКА РАБОТНИКОВ</w:t>
      </w:r>
    </w:p>
    <w:p w:rsidR="00612C2B" w:rsidRDefault="00612C2B">
      <w:pPr>
        <w:pStyle w:val="ConsPlusTitle"/>
        <w:jc w:val="center"/>
      </w:pPr>
      <w:r>
        <w:t>ОБЛАСТНЫХ ГОСУДАРСТВЕННЫХ БИБЛИОТЕК И</w:t>
      </w:r>
    </w:p>
    <w:p w:rsidR="00612C2B" w:rsidRDefault="00612C2B">
      <w:pPr>
        <w:pStyle w:val="ConsPlusTitle"/>
        <w:jc w:val="center"/>
      </w:pPr>
      <w:r>
        <w:t>ОТДЕЛЬНЫХ КАТЕГОРИЙ ПОЛЬЗОВАТЕЛЕЙ</w:t>
      </w:r>
    </w:p>
    <w:p w:rsidR="00612C2B" w:rsidRDefault="00612C2B">
      <w:pPr>
        <w:pStyle w:val="ConsPlusTitle"/>
        <w:jc w:val="center"/>
      </w:pPr>
      <w:r>
        <w:t>ОБЛАСТНЫХ ГОСУДАРСТВЕННЫХ БИБЛИОТЕК</w:t>
      </w:r>
    </w:p>
    <w:p w:rsidR="00612C2B" w:rsidRDefault="00612C2B">
      <w:pPr>
        <w:pStyle w:val="ConsPlusNormal"/>
        <w:jc w:val="center"/>
      </w:pPr>
    </w:p>
    <w:p w:rsidR="00612C2B" w:rsidRDefault="00612C2B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Свердловской области от 25.11.2004 N 183-ОЗ)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bookmarkStart w:id="0" w:name="P267"/>
      <w:bookmarkEnd w:id="0"/>
      <w:r>
        <w:t>Статья 23. Меры социальной поддержки работников областных государственных библиотек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Работникам областных государственных библиотек предоставляются меры социальной поддержки, установленные для работников областных государственных организаций культуры законами и иными нормативными правовыми актами Свердловской области.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24. Меры социальной поддержки отдельных категорий пользователей областных государственных библиотек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Меры социальной поддержки отдельных категорий пользователей областных государственных библиотек, в том числе ветеранов, устанавливаются Правительством Свердловской области.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Title"/>
        <w:jc w:val="center"/>
        <w:outlineLvl w:val="0"/>
      </w:pPr>
      <w:r>
        <w:t>Глава VII. ЗАКЛЮЧИТЕЛЬНЫЕ ПОЛОЖЕНИЯ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24-1. Формирование и реализация государственных программ Свердловской области по развитию библиотечного обслуживания населения в Свердловской области</w:t>
      </w:r>
    </w:p>
    <w:p w:rsidR="00612C2B" w:rsidRDefault="00612C2B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84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85" w:history="1">
        <w:r>
          <w:rPr>
            <w:color w:val="0000FF"/>
          </w:rPr>
          <w:t>N 97-ОЗ</w:t>
        </w:r>
      </w:hyperlink>
      <w:r>
        <w:t>)</w:t>
      </w:r>
    </w:p>
    <w:p w:rsidR="00612C2B" w:rsidRDefault="00612C2B">
      <w:pPr>
        <w:pStyle w:val="ConsPlusNormal"/>
        <w:ind w:firstLine="540"/>
        <w:jc w:val="both"/>
      </w:pPr>
    </w:p>
    <w:p w:rsidR="00612C2B" w:rsidRDefault="00612C2B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6" w:history="1">
        <w:r>
          <w:rPr>
            <w:color w:val="0000FF"/>
          </w:rPr>
          <w:t>Законом</w:t>
        </w:r>
      </w:hyperlink>
      <w:r>
        <w:t xml:space="preserve"> Свердловской области от 12.07.2008 N 50-ОЗ)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>Формирование и реализация государственных программ Свердловской области по развитию библиотечного обслуживания населения в Свердловской области осуществляются в порядке, установленном Правительством Свердловской области.</w:t>
      </w:r>
    </w:p>
    <w:p w:rsidR="00612C2B" w:rsidRDefault="00612C2B">
      <w:pPr>
        <w:pStyle w:val="ConsPlusNormal"/>
        <w:jc w:val="both"/>
      </w:pPr>
      <w:r>
        <w:t xml:space="preserve">(в ред. Законов Свердловской области от 23.05.2011 </w:t>
      </w:r>
      <w:hyperlink r:id="rId87" w:history="1">
        <w:r>
          <w:rPr>
            <w:color w:val="0000FF"/>
          </w:rPr>
          <w:t>N 30-ОЗ</w:t>
        </w:r>
      </w:hyperlink>
      <w:r>
        <w:t xml:space="preserve">, от 17.10.2013 </w:t>
      </w:r>
      <w:hyperlink r:id="rId88" w:history="1">
        <w:r>
          <w:rPr>
            <w:color w:val="0000FF"/>
          </w:rPr>
          <w:t>N 97-ОЗ</w:t>
        </w:r>
      </w:hyperlink>
      <w:r>
        <w:t>)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  <w:outlineLvl w:val="1"/>
      </w:pPr>
      <w:r>
        <w:t>Статья 25. Вступление в силу настоящего Областного закона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ind w:firstLine="540"/>
        <w:jc w:val="both"/>
      </w:pPr>
      <w:r>
        <w:t xml:space="preserve">1. Настоящий Областной закон вступает в силу со дня его официального опубликования, за исключением пунктов 2, 3 </w:t>
      </w:r>
      <w:hyperlink w:anchor="P267" w:history="1">
        <w:r>
          <w:rPr>
            <w:color w:val="0000FF"/>
          </w:rPr>
          <w:t>статьи 23</w:t>
        </w:r>
      </w:hyperlink>
      <w:r>
        <w:t>, которые вступают в силу с 1 января 1998 года.</w:t>
      </w:r>
    </w:p>
    <w:p w:rsidR="00612C2B" w:rsidRDefault="00612C2B">
      <w:pPr>
        <w:pStyle w:val="ConsPlusNormal"/>
        <w:ind w:firstLine="540"/>
        <w:jc w:val="both"/>
      </w:pPr>
      <w:r>
        <w:t xml:space="preserve">2. Губернатору и Правительству Свердловской области в </w:t>
      </w:r>
      <w:proofErr w:type="gramStart"/>
      <w:r>
        <w:t>двухмесячных</w:t>
      </w:r>
      <w:proofErr w:type="gramEnd"/>
      <w:r>
        <w:t xml:space="preserve"> срок привести в соответствие с настоящим Областным законом изданные ими нормативные правовые акты.</w:t>
      </w:r>
    </w:p>
    <w:p w:rsidR="00612C2B" w:rsidRDefault="00612C2B">
      <w:pPr>
        <w:pStyle w:val="ConsPlusNormal"/>
        <w:jc w:val="both"/>
      </w:pPr>
    </w:p>
    <w:p w:rsidR="00612C2B" w:rsidRDefault="00612C2B">
      <w:pPr>
        <w:pStyle w:val="ConsPlusNormal"/>
        <w:jc w:val="right"/>
      </w:pPr>
      <w:r>
        <w:t>Губернатор</w:t>
      </w:r>
    </w:p>
    <w:p w:rsidR="00612C2B" w:rsidRDefault="00612C2B">
      <w:pPr>
        <w:pStyle w:val="ConsPlusNormal"/>
        <w:jc w:val="right"/>
      </w:pPr>
      <w:r>
        <w:t>Свердловской области</w:t>
      </w:r>
    </w:p>
    <w:p w:rsidR="00612C2B" w:rsidRDefault="00612C2B">
      <w:pPr>
        <w:pStyle w:val="ConsPlusNormal"/>
        <w:jc w:val="right"/>
      </w:pPr>
      <w:r>
        <w:t>Э.Э.РОССЕЛЬ</w:t>
      </w:r>
    </w:p>
    <w:p w:rsidR="00612C2B" w:rsidRDefault="00612C2B">
      <w:pPr>
        <w:pStyle w:val="ConsPlusNormal"/>
      </w:pPr>
      <w:r>
        <w:t>21 апреля 1997 года</w:t>
      </w:r>
    </w:p>
    <w:p w:rsidR="006D0AAB" w:rsidRDefault="00612C2B" w:rsidP="003742FC">
      <w:pPr>
        <w:pStyle w:val="ConsPlusNormal"/>
      </w:pPr>
      <w:r>
        <w:t>N 25-ОЗ</w:t>
      </w:r>
    </w:p>
    <w:sectPr w:rsidR="006D0AAB" w:rsidSect="0018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12C2B"/>
    <w:rsid w:val="0019088B"/>
    <w:rsid w:val="003742FC"/>
    <w:rsid w:val="00612C2B"/>
    <w:rsid w:val="006D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C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490BFE8E8D87763CA7239E73373CDBDC4DFA8A66A1A8B0AF2946F2C7B3E0E70326A8715F90B74420C375ACb2H" TargetMode="External"/><Relationship Id="rId18" Type="http://schemas.openxmlformats.org/officeDocument/2006/relationships/hyperlink" Target="consultantplus://offline/ref=25490BFE8E8D87763CA7239E73373CDBDC4DFA8A6EACA4B3A12946F2C7B3E0E70326A8715F90B74420C375ACb3H" TargetMode="External"/><Relationship Id="rId26" Type="http://schemas.openxmlformats.org/officeDocument/2006/relationships/hyperlink" Target="consultantplus://offline/ref=25490BFE8E8D87763CA7239E73373CDBDC4DFA8A6EACA4B3A12946F2C7B3E0E70326A8715F90B74420C377ACbBH" TargetMode="External"/><Relationship Id="rId39" Type="http://schemas.openxmlformats.org/officeDocument/2006/relationships/hyperlink" Target="consultantplus://offline/ref=25490BFE8E8D87763CA7239E73373CDBDC4DFA8A6EACA4B3A12946F2C7B3E0E70326A8715F90B74420C370ACb3H" TargetMode="External"/><Relationship Id="rId21" Type="http://schemas.openxmlformats.org/officeDocument/2006/relationships/hyperlink" Target="consultantplus://offline/ref=25490BFE8E8D87763CA7239E73373CDBDC4DFA8A6AA1A4B5A52946F2C7B3E0E70326A8715F90B74420C374ACbBH" TargetMode="External"/><Relationship Id="rId34" Type="http://schemas.openxmlformats.org/officeDocument/2006/relationships/hyperlink" Target="consultantplus://offline/ref=25490BFE8E8D87763CA7239E73373CDBDC4DFA8A6EA7ACB5A7201BF8CFEAECE50429F76658D9BB4520C375CBA3b2H" TargetMode="External"/><Relationship Id="rId42" Type="http://schemas.openxmlformats.org/officeDocument/2006/relationships/hyperlink" Target="consultantplus://offline/ref=25490BFE8E8D87763CA7239E73373CDBDC4DFA8A6EA6ACB4A1211BF8CFEAECE50429F76658D9BB4520C375CAA3b8H" TargetMode="External"/><Relationship Id="rId47" Type="http://schemas.openxmlformats.org/officeDocument/2006/relationships/hyperlink" Target="consultantplus://offline/ref=25490BFE8E8D87763CA7239E73373CDBDC4DFA8A66A1A8B0AF2946F2C7B3E0E70326A8715F90B74420C374ACb8H" TargetMode="External"/><Relationship Id="rId50" Type="http://schemas.openxmlformats.org/officeDocument/2006/relationships/hyperlink" Target="consultantplus://offline/ref=25490BFE8E8D87763CA7239E73373CDBDC4DFA8A6EACA4B3A12946F2C7B3E0E70326A8715F90B74420C372ACb9H" TargetMode="External"/><Relationship Id="rId55" Type="http://schemas.openxmlformats.org/officeDocument/2006/relationships/hyperlink" Target="consultantplus://offline/ref=25490BFE8E8D87763CA7239E73373CDBDC4DFA8A6EA4AEB6A62946F2C7B3E0E70326A8715F90B74420C374ACbBH" TargetMode="External"/><Relationship Id="rId63" Type="http://schemas.openxmlformats.org/officeDocument/2006/relationships/hyperlink" Target="consultantplus://offline/ref=25490BFE8E8D87763CA7239E73373CDBDC4DFA8A6EA7ACB5A7201BF8CFEAECE50429F76658D9BB4520C375CBA3b6H" TargetMode="External"/><Relationship Id="rId68" Type="http://schemas.openxmlformats.org/officeDocument/2006/relationships/hyperlink" Target="consultantplus://offline/ref=25490BFE8E8D87763CA7239E73373CDBDC4DFA8A6EACA4B3A12946F2C7B3E0E70326A8715F90B74420C275ACbDH" TargetMode="External"/><Relationship Id="rId76" Type="http://schemas.openxmlformats.org/officeDocument/2006/relationships/hyperlink" Target="consultantplus://offline/ref=25490BFE8E8D87763CA7239E73373CDBDC4DFA8A6EACA4B3A12946F2C7B3E0E70326A8715F90B74420C274ACbCH" TargetMode="External"/><Relationship Id="rId84" Type="http://schemas.openxmlformats.org/officeDocument/2006/relationships/hyperlink" Target="consultantplus://offline/ref=25490BFE8E8D87763CA7239E73373CDBDC4DFA8A6EACA5B2A4241BF8CFEAECE50429F76658D9BB4520C375C9A3b0H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25490BFE8E8D87763CA7239E73373CDBDC4DFA8A6BA7AFB2A02946F2C7B3E0E70326A8715F90B74420C375ACb3H" TargetMode="External"/><Relationship Id="rId71" Type="http://schemas.openxmlformats.org/officeDocument/2006/relationships/hyperlink" Target="consultantplus://offline/ref=25490BFE8E8D87763CA7239E73373CDBDC4DFA8A6EACA4B3A12946F2C7B3E0E70326A8715F90B74420C275ACb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5490BFE8E8D87763CA7239E73373CDBDC4DFA8A6EA1A4B4A6221BF8CFEAECE50429F76658D9BB4520C375CAA3b9H" TargetMode="External"/><Relationship Id="rId29" Type="http://schemas.openxmlformats.org/officeDocument/2006/relationships/hyperlink" Target="consultantplus://offline/ref=25490BFE8E8D87763CA7239E73373CDBDC4DFA8A6EACA5B2A4241BF8CFEAECE50429F76658D9BB4520C375C9A3b1H" TargetMode="External"/><Relationship Id="rId11" Type="http://schemas.openxmlformats.org/officeDocument/2006/relationships/hyperlink" Target="consultantplus://offline/ref=25490BFE8E8D87763CA7239E73373CDBDC4DFA8A6EA6ACB4A1211BF8CFEAECE50429F76658D9BB4520C375CAA3b8H" TargetMode="External"/><Relationship Id="rId24" Type="http://schemas.openxmlformats.org/officeDocument/2006/relationships/hyperlink" Target="consultantplus://offline/ref=25490BFE8E8D87763CA7239E73373CDBDC4DFA8A6EA7ACB5A7201BF8CFEAECE50429F76658D9BB4520C375CBA3b0H" TargetMode="External"/><Relationship Id="rId32" Type="http://schemas.openxmlformats.org/officeDocument/2006/relationships/hyperlink" Target="consultantplus://offline/ref=25490BFE8E8D87763CA7239E73373CDBDC4DFA8A6EACA5B2A4201BF8CFEAECE50429F76658D9BB4520C375CBA3b2H" TargetMode="External"/><Relationship Id="rId37" Type="http://schemas.openxmlformats.org/officeDocument/2006/relationships/hyperlink" Target="consultantplus://offline/ref=25490BFE8E8D87763CA7239E73373CDBDC4DFA8A6EA1AEB0A5241BF8CFEAECE50429F76658D9BB4520C375CBA3b4H" TargetMode="External"/><Relationship Id="rId40" Type="http://schemas.openxmlformats.org/officeDocument/2006/relationships/hyperlink" Target="consultantplus://offline/ref=25490BFE8E8D87763CA7239E73373CDBDC4DFA8A66A1A8B0AF2946F2C7B3E0E70326A8715F90B74420C374ACbAH" TargetMode="External"/><Relationship Id="rId45" Type="http://schemas.openxmlformats.org/officeDocument/2006/relationships/hyperlink" Target="consultantplus://offline/ref=25490BFE8E8D87763CA7239E73373CDBDC4DFA8A6EACA4B3A12946F2C7B3E0E70326A8715F90B74420C372ACbAH" TargetMode="External"/><Relationship Id="rId53" Type="http://schemas.openxmlformats.org/officeDocument/2006/relationships/hyperlink" Target="consultantplus://offline/ref=25490BFE8E8D87763CA7239E73373CDBDC4DFA8A6EA7ACB5A7201BF8CFEAECE50429F76658D9BB4520C375CBA3b5H" TargetMode="External"/><Relationship Id="rId58" Type="http://schemas.openxmlformats.org/officeDocument/2006/relationships/hyperlink" Target="consultantplus://offline/ref=25490BFE8E8D87763CA7239E73373CDBDC4DFA8A6EACA4B3A12946F2C7B3E0E70326A8715F90B74420C372ACbFH" TargetMode="External"/><Relationship Id="rId66" Type="http://schemas.openxmlformats.org/officeDocument/2006/relationships/hyperlink" Target="consultantplus://offline/ref=25490BFE8E8D87763CA7239E73373CDBDC4DFA8A6EACA4B3A12946F2C7B3E0E70326A8715F90B74420C37CACb3H" TargetMode="External"/><Relationship Id="rId74" Type="http://schemas.openxmlformats.org/officeDocument/2006/relationships/hyperlink" Target="consultantplus://offline/ref=25490BFE8E8D87763CA7239E73373CDBDC4DFA8A6EACA4B3A12946F2C7B3E0E70326A8715F90B74420C274ACb9H" TargetMode="External"/><Relationship Id="rId79" Type="http://schemas.openxmlformats.org/officeDocument/2006/relationships/hyperlink" Target="consultantplus://offline/ref=25490BFE8E8D87763CA7239E73373CDBDC4DFA8A6EACA4B3A12946F2C7B3E0E70326A8715F90B74420C274ACb2H" TargetMode="External"/><Relationship Id="rId87" Type="http://schemas.openxmlformats.org/officeDocument/2006/relationships/hyperlink" Target="consultantplus://offline/ref=25490BFE8E8D87763CA7239E73373CDBDC4DFA8A6EACA5B2A4241BF8CFEAECE50429F76658D9BB4520C375C9A3b0H" TargetMode="External"/><Relationship Id="rId5" Type="http://schemas.openxmlformats.org/officeDocument/2006/relationships/hyperlink" Target="consultantplus://offline/ref=25490BFE8E8D87763CA7239E73373CDBDC4DFA8A6EA4AEB6A62946F2C7B3E0E70326A8715F90B74420C375ACb2H" TargetMode="External"/><Relationship Id="rId61" Type="http://schemas.openxmlformats.org/officeDocument/2006/relationships/hyperlink" Target="consultantplus://offline/ref=25490BFE8E8D87763CA7239E73373CDBDC4DFA8A6EACA4B3A12946F2C7B3E0E70326A8715F90B74420C37DACb9H" TargetMode="External"/><Relationship Id="rId82" Type="http://schemas.openxmlformats.org/officeDocument/2006/relationships/hyperlink" Target="consultantplus://offline/ref=25490BFE8E8D87763CA7239E73373CDBDC4DFA8A6EACA4B3A12946F2C7B3E0E70326A8715F90B74420C277ACb9H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25490BFE8E8D87763CA7239E73373CDBDC4DFA8A6EACA4B3A12946F2C7B3E0E70326A8715F90B74420C374ACb8H" TargetMode="External"/><Relationship Id="rId4" Type="http://schemas.openxmlformats.org/officeDocument/2006/relationships/hyperlink" Target="consultantplus://offline/ref=25490BFE8E8D87763CA7239E73373CDBDC4DFA8A6EA5ACB5A52A1BF8CFEAECE50429F76658D9BB4520C376CBA3b7H" TargetMode="External"/><Relationship Id="rId9" Type="http://schemas.openxmlformats.org/officeDocument/2006/relationships/hyperlink" Target="consultantplus://offline/ref=25490BFE8E8D87763CA7239E73373CDBDC4DFA8A6AA1A4B5A52946F2C7B3E0E70326A8715F90B74420C375ACb3H" TargetMode="External"/><Relationship Id="rId14" Type="http://schemas.openxmlformats.org/officeDocument/2006/relationships/hyperlink" Target="consultantplus://offline/ref=25490BFE8E8D87763CA7239E73373CDBDC4DFA8A6EA1AEB0A5241BF8CFEAECE50429F76658D9BB4520C375CBA3b3H" TargetMode="External"/><Relationship Id="rId22" Type="http://schemas.openxmlformats.org/officeDocument/2006/relationships/hyperlink" Target="consultantplus://offline/ref=25490BFE8E8D87763CA7239E73373CDBDC4DFA8A6EA7ACB5A7201BF8CFEAECE50429F76658D9BB4520C375CAA3b8H" TargetMode="External"/><Relationship Id="rId27" Type="http://schemas.openxmlformats.org/officeDocument/2006/relationships/hyperlink" Target="consultantplus://offline/ref=25490BFE8E8D87763CA7239E73373CDBDC4DFA8A6EACA4B3A12946F2C7B3E0E70326A8715F90B74420C377ACb8H" TargetMode="External"/><Relationship Id="rId30" Type="http://schemas.openxmlformats.org/officeDocument/2006/relationships/hyperlink" Target="consultantplus://offline/ref=25490BFE8E8D87763CA7239E73373CDBDC4DFA8A6BA7AFB2A02946F2C7B3E0E70326A8715F90B74420C374ACbAH" TargetMode="External"/><Relationship Id="rId35" Type="http://schemas.openxmlformats.org/officeDocument/2006/relationships/hyperlink" Target="consultantplus://offline/ref=25490BFE8E8D87763CA7239E73373CDBDC4DFA8A66A1A8B0AF2946F2C7B3E0E70326A8715F90B74420C375ACb3H" TargetMode="External"/><Relationship Id="rId43" Type="http://schemas.openxmlformats.org/officeDocument/2006/relationships/hyperlink" Target="consultantplus://offline/ref=25490BFE8E8D87763CA7239E73373CDBDC4DFA8A6EACA4B3A12946F2C7B3E0E70326A8715F90B74420C373ACbEH" TargetMode="External"/><Relationship Id="rId48" Type="http://schemas.openxmlformats.org/officeDocument/2006/relationships/hyperlink" Target="consultantplus://offline/ref=25490BFE8E8D87763CA7239E73373CDBDC4DFA8A6EA1A4B4A6221BF8CFEAECE50429F76658D9BB4520C375CBA3b0H" TargetMode="External"/><Relationship Id="rId56" Type="http://schemas.openxmlformats.org/officeDocument/2006/relationships/hyperlink" Target="consultantplus://offline/ref=25490BFE8E8D87763CA7239E73373CDBDC4DFA8A6EACA4B3A12946F2C7B3E0E70326A8715F90B74420C372ACbFH" TargetMode="External"/><Relationship Id="rId64" Type="http://schemas.openxmlformats.org/officeDocument/2006/relationships/hyperlink" Target="consultantplus://offline/ref=25490BFE8E8D87763CA7239E73373CDBDC4DFA8A6EACA4B3A12946F2C7B3E0E70326A8715F90B74420C37CACbEH" TargetMode="External"/><Relationship Id="rId69" Type="http://schemas.openxmlformats.org/officeDocument/2006/relationships/hyperlink" Target="consultantplus://offline/ref=25490BFE8E8D87763CA7239E73373CDBDC4DFA8A6EACA4B3A12946F2C7B3E0E70326A8715F90B74420C275ACb3H" TargetMode="External"/><Relationship Id="rId77" Type="http://schemas.openxmlformats.org/officeDocument/2006/relationships/hyperlink" Target="consultantplus://offline/ref=25490BFE8E8D87763CA7239E73373CDBDC4DFA8A6EACA4B3A12946F2C7B3E0E70326A8715F90B74420C274ACbDH" TargetMode="External"/><Relationship Id="rId8" Type="http://schemas.openxmlformats.org/officeDocument/2006/relationships/hyperlink" Target="consultantplus://offline/ref=25490BFE8E8D87763CA7239E73373CDBDC4DFA8A6EACA5B2A4231BF8CFEAECE50429F76658D9BB4520C375CAA3b8H" TargetMode="External"/><Relationship Id="rId51" Type="http://schemas.openxmlformats.org/officeDocument/2006/relationships/hyperlink" Target="consultantplus://offline/ref=25490BFE8E8D87763CA7239E73373CDBDC4DFA8A6EACA4B3A12946F2C7B3E0E70326A8715F90B74420C372ACbEH" TargetMode="External"/><Relationship Id="rId72" Type="http://schemas.openxmlformats.org/officeDocument/2006/relationships/hyperlink" Target="consultantplus://offline/ref=25490BFE8E8D87763CA7239E73373CDBDC4DFA8A6EACA4B3A12946F2C7B3E0E70326A8715F90B74420C274ACbBH" TargetMode="External"/><Relationship Id="rId80" Type="http://schemas.openxmlformats.org/officeDocument/2006/relationships/hyperlink" Target="consultantplus://offline/ref=25490BFE8E8D87763CA7239E73373CDBDC4DFA8A6EACA4B3A12946F2C7B3E0E70326A8715F90B74420C274ACb3H" TargetMode="External"/><Relationship Id="rId85" Type="http://schemas.openxmlformats.org/officeDocument/2006/relationships/hyperlink" Target="consultantplus://offline/ref=25490BFE8E8D87763CA7239E73373CDBDC4DFA8A6EA1AEB0A5241BF8CFEAECE50429F76658D9BB4520C375CBA3b7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5490BFE8E8D87763CA7239E73373CDBDC4DFA8A6EACA5B2A4241BF8CFEAECE50429F76658D9BB4520C375C8A3b8H" TargetMode="External"/><Relationship Id="rId17" Type="http://schemas.openxmlformats.org/officeDocument/2006/relationships/hyperlink" Target="consultantplus://offline/ref=25490BFE8E8D87763CA7239E73373CDBDC4DFA8A6EACAAB6A6241BF8CFEAECE50429F76658D9BB4520C375CAA3b9H" TargetMode="External"/><Relationship Id="rId25" Type="http://schemas.openxmlformats.org/officeDocument/2006/relationships/hyperlink" Target="consultantplus://offline/ref=25490BFE8E8D87763CA7239E73373CDBDC4DFA8A6EA7ACB5A7201BF8CFEAECE50429F76658D9BB4520C375CBA3b3H" TargetMode="External"/><Relationship Id="rId33" Type="http://schemas.openxmlformats.org/officeDocument/2006/relationships/hyperlink" Target="consultantplus://offline/ref=25490BFE8E8D87763CA7239E73373CDBDC4DFA8A6BA7AFB2A02946F2C7B3E0E70326A8715F90B74420C374ACbAH" TargetMode="External"/><Relationship Id="rId38" Type="http://schemas.openxmlformats.org/officeDocument/2006/relationships/hyperlink" Target="consultantplus://offline/ref=25490BFE8E8D87763CA7239E73373CDBDC4DFA8A6EACA4B3A12946F2C7B3E0E70326A8715F90B74420C370ACbEH" TargetMode="External"/><Relationship Id="rId46" Type="http://schemas.openxmlformats.org/officeDocument/2006/relationships/hyperlink" Target="consultantplus://offline/ref=25490BFE8E8D87763CA7239E73373CDBDC4DFA8A6EACA4B3A12946F2C7B3E0E70326A8715F90B74420C372ACbAH" TargetMode="External"/><Relationship Id="rId59" Type="http://schemas.openxmlformats.org/officeDocument/2006/relationships/hyperlink" Target="consultantplus://offline/ref=25490BFE8E8D87763CA7239E73373CDBDC4DFA8A6EACA4B3A12946F2C7B3E0E70326A8715F90B74420C37DACbAH" TargetMode="External"/><Relationship Id="rId67" Type="http://schemas.openxmlformats.org/officeDocument/2006/relationships/hyperlink" Target="consultantplus://offline/ref=25490BFE8E8D87763CA7239E73373CDBDC4DFA8A6EACA4B3A12946F2C7B3E0E70326A8715F90B74420C275ACb9H" TargetMode="External"/><Relationship Id="rId20" Type="http://schemas.openxmlformats.org/officeDocument/2006/relationships/hyperlink" Target="consultantplus://offline/ref=25490BFE8E8D87763CA7239E73373CDBDC4DFA8A6EA1AEB0A5241BF8CFEAECE50429F76658D9BB4520C375CBA3b2H" TargetMode="External"/><Relationship Id="rId41" Type="http://schemas.openxmlformats.org/officeDocument/2006/relationships/hyperlink" Target="consultantplus://offline/ref=25490BFE8E8D87763CA7239E73373CDBDC4DFA8A6BA7AFB2A02946F2C7B3E0E70326A8715F90B74420C374ACb8H" TargetMode="External"/><Relationship Id="rId54" Type="http://schemas.openxmlformats.org/officeDocument/2006/relationships/hyperlink" Target="consultantplus://offline/ref=25490BFE8E8D87763CA7239E73373CDBDC4DFA8A6EA7ACB5A7201BF8CFEAECE50429F76658D9BB4520C375CBA3b7H" TargetMode="External"/><Relationship Id="rId62" Type="http://schemas.openxmlformats.org/officeDocument/2006/relationships/hyperlink" Target="consultantplus://offline/ref=25490BFE8E8D87763CA7239E73373CDBDC4DFA8A6BA7AFB2A02946F2C7B3E0E70326A8715F90B74420C374ACb9H" TargetMode="External"/><Relationship Id="rId70" Type="http://schemas.openxmlformats.org/officeDocument/2006/relationships/hyperlink" Target="consultantplus://offline/ref=25490BFE8E8D87763CA7239E73373CDBDC4DFA8A6EACA4B3A12946F2C7B3E0E70326A8715F90B74420C274ACbAH" TargetMode="External"/><Relationship Id="rId75" Type="http://schemas.openxmlformats.org/officeDocument/2006/relationships/hyperlink" Target="consultantplus://offline/ref=25490BFE8E8D87763CA7239E73373CDBDC4DFA8A6BA7AFB2A02946F2C7B3E0E70326A8715F90B74420C374ACbEH" TargetMode="External"/><Relationship Id="rId83" Type="http://schemas.openxmlformats.org/officeDocument/2006/relationships/hyperlink" Target="consultantplus://offline/ref=25490BFE8E8D87763CA7239E73373CDBDC4DFA8A6EACA4B3A12946F2C7B3E0E70326A8715F90B74420C277ACbEH" TargetMode="External"/><Relationship Id="rId88" Type="http://schemas.openxmlformats.org/officeDocument/2006/relationships/hyperlink" Target="consultantplus://offline/ref=25490BFE8E8D87763CA7239E73373CDBDC4DFA8A6EA1AEB0A5241BF8CFEAECE50429F76658D9BB4520C375CBA3b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490BFE8E8D87763CA7239E73373CDBDC4DFA8A6EACA4B3A12946F2C7B3E0E70326A8715F90B74420C375ACb2H" TargetMode="External"/><Relationship Id="rId15" Type="http://schemas.openxmlformats.org/officeDocument/2006/relationships/hyperlink" Target="consultantplus://offline/ref=25490BFE8E8D87763CA7239E73373CDBDC4DFA8A6EA7ACB5A7201BF8CFEAECE50429F76658D9BB4520C375CAA3b9H" TargetMode="External"/><Relationship Id="rId23" Type="http://schemas.openxmlformats.org/officeDocument/2006/relationships/hyperlink" Target="consultantplus://offline/ref=25490BFE8E8D87763CA7239E73373CDBDC4DFA8A6EACAAB6A6241BF8CFEAECE50429F76658D9BB4520C375CAA3b8H" TargetMode="External"/><Relationship Id="rId28" Type="http://schemas.openxmlformats.org/officeDocument/2006/relationships/hyperlink" Target="consultantplus://offline/ref=25490BFE8E8D87763CA7239E73373CDBDC4DFA8A6EACA4B3A12946F2C7B3E0E70326A8715F90B74420C377ACbFH" TargetMode="External"/><Relationship Id="rId36" Type="http://schemas.openxmlformats.org/officeDocument/2006/relationships/hyperlink" Target="consultantplus://offline/ref=25490BFE8E8D87763CA7239E73373CDBDC4DFA8A6EA1A4B4A6221BF8CFEAECE50429F76658D9BB4520C375CAA3b8H" TargetMode="External"/><Relationship Id="rId49" Type="http://schemas.openxmlformats.org/officeDocument/2006/relationships/hyperlink" Target="consultantplus://offline/ref=25490BFE8E8D87763CA7239E73373CDBDC4DFA8A6EACA4B3A12946F2C7B3E0E70326A8715F90B74420C372ACb8H" TargetMode="External"/><Relationship Id="rId57" Type="http://schemas.openxmlformats.org/officeDocument/2006/relationships/hyperlink" Target="consultantplus://offline/ref=25490BFE8E8D87763CA7239E73373CDBDC4DFA8A6AA1A4B5A52946F2C7B3E0E70326A8715F90B74420C374ACb9H" TargetMode="External"/><Relationship Id="rId10" Type="http://schemas.openxmlformats.org/officeDocument/2006/relationships/hyperlink" Target="consultantplus://offline/ref=25490BFE8E8D87763CA7239E73373CDBDC4DFA8A6EACA5B2A4201BF8CFEAECE50429F76658D9BB4520C375CBA3b2H" TargetMode="External"/><Relationship Id="rId31" Type="http://schemas.openxmlformats.org/officeDocument/2006/relationships/hyperlink" Target="consultantplus://offline/ref=25490BFE8E8D87763CA7239E73373CDBDC4DFA8A6EACA5B2A4231BF8CFEAECE50429F76658D9BB4520C375CAA3b8H" TargetMode="External"/><Relationship Id="rId44" Type="http://schemas.openxmlformats.org/officeDocument/2006/relationships/hyperlink" Target="consultantplus://offline/ref=25490BFE8E8D87763CA7239E73373CDBDC4DFA8A66A1A8B0AF2946F2C7B3E0E70326A8715F90B74420C374ACbBH" TargetMode="External"/><Relationship Id="rId52" Type="http://schemas.openxmlformats.org/officeDocument/2006/relationships/hyperlink" Target="consultantplus://offline/ref=25490BFE8E8D87763CA7239E73373CDBDC4DFA8A6BA7AFB2A02946F2C7B3E0E70326A8715F90B74420C374ACbBH" TargetMode="External"/><Relationship Id="rId60" Type="http://schemas.openxmlformats.org/officeDocument/2006/relationships/hyperlink" Target="consultantplus://offline/ref=25490BFE8E8D87763CA7239E73373CDBDC4DFA8A6EACA4B3A12946F2C7B3E0E70326A8715F90B74420C37DACbBH" TargetMode="External"/><Relationship Id="rId65" Type="http://schemas.openxmlformats.org/officeDocument/2006/relationships/hyperlink" Target="consultantplus://offline/ref=25490BFE8E8D87763CA7239E73373CDBDC4DFA8A6EA7ACB5A7201BF8CFEAECE50429F76658D9BB4520C375C8A3b1H" TargetMode="External"/><Relationship Id="rId73" Type="http://schemas.openxmlformats.org/officeDocument/2006/relationships/hyperlink" Target="consultantplus://offline/ref=25490BFE8E8D87763CA7239E73373CDBDC4DFA8A6EACA4B3A12946F2C7B3E0E70326A8715F90B74420C274ACb8H" TargetMode="External"/><Relationship Id="rId78" Type="http://schemas.openxmlformats.org/officeDocument/2006/relationships/hyperlink" Target="consultantplus://offline/ref=25490BFE8E8D87763CA7239E73373CDBDC4DFA8A66A1A8B0AF2946F2C7B3E0E70326A8715F90B74420C374ACbBH" TargetMode="External"/><Relationship Id="rId81" Type="http://schemas.openxmlformats.org/officeDocument/2006/relationships/hyperlink" Target="consultantplus://offline/ref=25490BFE8E8D87763CA7239E73373CDBDC4DFA8A6EACA4B3A12946F2C7B3E0E70326A8715F90B74420C277ACb8H" TargetMode="External"/><Relationship Id="rId86" Type="http://schemas.openxmlformats.org/officeDocument/2006/relationships/hyperlink" Target="consultantplus://offline/ref=25490BFE8E8D87763CA7239E73373CDBDC4DFA8A6BA7AFB2A02946F2C7B3E0E70326A8715F90B74420C374ACb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5381</Words>
  <Characters>30675</Characters>
  <Application>Microsoft Office Word</Application>
  <DocSecurity>0</DocSecurity>
  <Lines>255</Lines>
  <Paragraphs>71</Paragraphs>
  <ScaleCrop>false</ScaleCrop>
  <Company>Reanimator Extreme Edition</Company>
  <LinksUpToDate>false</LinksUpToDate>
  <CharactersWithSpaces>35985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dcterms:created xsi:type="dcterms:W3CDTF">2017-06-07T07:26:00Z</dcterms:created>
  <dcterms:modified xsi:type="dcterms:W3CDTF">2017-06-07T08:32:00Z</dcterms:modified>
</cp:coreProperties>
</file>