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BC" w:rsidRPr="0001661C" w:rsidRDefault="003259BC" w:rsidP="0001661C">
      <w:pPr>
        <w:rPr>
          <w:rFonts w:ascii="Times New Roman" w:hAnsi="Times New Roman" w:cs="Times New Roman"/>
          <w:b/>
          <w:bCs/>
          <w:sz w:val="28"/>
          <w:szCs w:val="28"/>
          <w:u w:val="double"/>
        </w:rPr>
      </w:pPr>
    </w:p>
    <w:p w:rsidR="0001661C" w:rsidRPr="0086299E" w:rsidRDefault="0001661C" w:rsidP="0086299E">
      <w:pPr>
        <w:tabs>
          <w:tab w:val="left" w:pos="6341"/>
        </w:tabs>
        <w:jc w:val="center"/>
        <w:rPr>
          <w:rFonts w:ascii="Times New Roman" w:hAnsi="Times New Roman" w:cs="Times New Roman"/>
          <w:sz w:val="28"/>
        </w:rPr>
      </w:pPr>
      <w:r w:rsidRPr="0001661C">
        <w:rPr>
          <w:rFonts w:ascii="Times New Roman" w:hAnsi="Times New Roman" w:cs="Times New Roman"/>
          <w:noProof/>
        </w:rPr>
        <w:drawing>
          <wp:inline distT="0" distB="0" distL="0" distR="0">
            <wp:extent cx="466725" cy="742950"/>
            <wp:effectExtent l="19050" t="0" r="9525" b="0"/>
            <wp:docPr id="4" name="Рисунок 4" descr="ZO-ZZ-KR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-ZZ-KRP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61C" w:rsidRDefault="0001661C" w:rsidP="004F1DA4">
      <w:pPr>
        <w:pStyle w:val="a6"/>
        <w:jc w:val="center"/>
        <w:rPr>
          <w:rFonts w:ascii="Times New Roman" w:hAnsi="Times New Roman" w:cs="Times New Roman"/>
          <w:b/>
        </w:rPr>
      </w:pPr>
      <w:r w:rsidRPr="004F1DA4">
        <w:rPr>
          <w:rFonts w:ascii="Times New Roman" w:hAnsi="Times New Roman" w:cs="Times New Roman"/>
          <w:b/>
        </w:rPr>
        <w:t>АДМИНИСТРАЦИЯ  ГОРОДСКОГО  ОКРУГА  КАРПИНСК</w:t>
      </w:r>
    </w:p>
    <w:p w:rsidR="004F1DA4" w:rsidRPr="004F1DA4" w:rsidRDefault="004F1DA4" w:rsidP="004F1DA4">
      <w:pPr>
        <w:pStyle w:val="a6"/>
        <w:jc w:val="center"/>
        <w:rPr>
          <w:rFonts w:ascii="Times New Roman" w:hAnsi="Times New Roman" w:cs="Times New Roman"/>
          <w:b/>
        </w:rPr>
      </w:pPr>
    </w:p>
    <w:p w:rsidR="0001661C" w:rsidRPr="004F1DA4" w:rsidRDefault="0001661C" w:rsidP="004F1DA4">
      <w:pPr>
        <w:pStyle w:val="a6"/>
        <w:jc w:val="center"/>
        <w:rPr>
          <w:rFonts w:ascii="Times New Roman" w:hAnsi="Times New Roman" w:cs="Times New Roman"/>
          <w:b/>
          <w:sz w:val="36"/>
        </w:rPr>
      </w:pPr>
      <w:proofErr w:type="gramStart"/>
      <w:r w:rsidRPr="004F1DA4">
        <w:rPr>
          <w:rFonts w:ascii="Times New Roman" w:hAnsi="Times New Roman" w:cs="Times New Roman"/>
          <w:b/>
          <w:sz w:val="36"/>
        </w:rPr>
        <w:t>П</w:t>
      </w:r>
      <w:proofErr w:type="gramEnd"/>
      <w:r w:rsidRPr="004F1DA4">
        <w:rPr>
          <w:rFonts w:ascii="Times New Roman" w:hAnsi="Times New Roman" w:cs="Times New Roman"/>
          <w:b/>
          <w:sz w:val="36"/>
        </w:rPr>
        <w:t xml:space="preserve"> О С Т А Н О В Л Е Н И Е</w:t>
      </w:r>
    </w:p>
    <w:p w:rsidR="0001661C" w:rsidRPr="004F1DA4" w:rsidRDefault="0001661C" w:rsidP="004F1DA4">
      <w:pPr>
        <w:pStyle w:val="a6"/>
        <w:jc w:val="center"/>
        <w:rPr>
          <w:rFonts w:ascii="Times New Roman" w:hAnsi="Times New Roman" w:cs="Times New Roman"/>
          <w:b/>
          <w:bCs/>
          <w:u w:val="double"/>
        </w:rPr>
      </w:pPr>
      <w:r w:rsidRPr="004F1DA4">
        <w:rPr>
          <w:rFonts w:ascii="Times New Roman" w:hAnsi="Times New Roman" w:cs="Times New Roman"/>
          <w:b/>
          <w:bCs/>
          <w:u w:val="double"/>
        </w:rPr>
        <w:t>__________________________________________________________________</w:t>
      </w:r>
    </w:p>
    <w:p w:rsidR="0001661C" w:rsidRPr="0001661C" w:rsidRDefault="0086299E" w:rsidP="0001661C">
      <w:pPr>
        <w:spacing w:after="8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1661C" w:rsidRPr="0001661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8E0" w:rsidRPr="006168E0">
        <w:rPr>
          <w:rFonts w:ascii="Times New Roman" w:hAnsi="Times New Roman" w:cs="Times New Roman"/>
          <w:sz w:val="28"/>
          <w:szCs w:val="28"/>
          <w:u w:val="single"/>
        </w:rPr>
        <w:t>06.07.2016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61C" w:rsidRPr="0001661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168E0">
        <w:rPr>
          <w:rFonts w:ascii="Times New Roman" w:hAnsi="Times New Roman" w:cs="Times New Roman"/>
          <w:sz w:val="28"/>
          <w:szCs w:val="28"/>
          <w:u w:val="single"/>
        </w:rPr>
        <w:t>998</w:t>
      </w:r>
    </w:p>
    <w:p w:rsidR="0001661C" w:rsidRPr="0001661C" w:rsidRDefault="0001661C" w:rsidP="004F1DA4">
      <w:pPr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г. Карпинск</w:t>
      </w:r>
    </w:p>
    <w:p w:rsidR="0086299E" w:rsidRDefault="0001661C" w:rsidP="008629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1661C">
        <w:rPr>
          <w:b/>
          <w:sz w:val="28"/>
          <w:szCs w:val="28"/>
        </w:rPr>
        <w:t>О внесении и</w:t>
      </w:r>
      <w:r w:rsidR="0086299E">
        <w:rPr>
          <w:b/>
          <w:sz w:val="28"/>
          <w:szCs w:val="28"/>
        </w:rPr>
        <w:t xml:space="preserve">зменений в </w:t>
      </w:r>
      <w:r w:rsidR="00126E15">
        <w:rPr>
          <w:b/>
          <w:sz w:val="28"/>
          <w:szCs w:val="28"/>
        </w:rPr>
        <w:t>А</w:t>
      </w:r>
      <w:r w:rsidR="0086299E">
        <w:rPr>
          <w:b/>
          <w:sz w:val="28"/>
          <w:szCs w:val="28"/>
        </w:rPr>
        <w:t>дминистративный регламент по предоставлению Муниципальным бюджетным учреждением «Карпинская централизованная библиотечная система»</w:t>
      </w:r>
    </w:p>
    <w:p w:rsidR="0086299E" w:rsidRDefault="0086299E" w:rsidP="0086299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«Предоставление доступа к справочно-поисковому аппарату библиотек, базам данных», </w:t>
      </w:r>
      <w:proofErr w:type="gramStart"/>
      <w:r>
        <w:rPr>
          <w:b/>
          <w:sz w:val="28"/>
          <w:szCs w:val="28"/>
        </w:rPr>
        <w:t>утвержденный</w:t>
      </w:r>
      <w:proofErr w:type="gramEnd"/>
      <w:r>
        <w:rPr>
          <w:b/>
          <w:sz w:val="28"/>
          <w:szCs w:val="28"/>
        </w:rPr>
        <w:t xml:space="preserve"> постановлением </w:t>
      </w:r>
      <w:r w:rsidR="00126E1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дминистрации городского округа </w:t>
      </w:r>
    </w:p>
    <w:p w:rsidR="0001661C" w:rsidRDefault="0086299E" w:rsidP="004F1D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Карпинск от 30.12.2014 года № 2296 </w:t>
      </w:r>
    </w:p>
    <w:p w:rsidR="004F1DA4" w:rsidRPr="004F1DA4" w:rsidRDefault="004F1DA4" w:rsidP="004F1DA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661C" w:rsidRDefault="0001661C" w:rsidP="00126E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DA4">
        <w:rPr>
          <w:rFonts w:ascii="Times New Roman" w:hAnsi="Times New Roman" w:cs="Times New Roman"/>
          <w:sz w:val="28"/>
          <w:szCs w:val="28"/>
        </w:rPr>
        <w:t>В</w:t>
      </w:r>
      <w:r w:rsidR="0086299E" w:rsidRPr="004F1DA4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6B622B" w:rsidRPr="004F1DA4">
        <w:rPr>
          <w:rFonts w:ascii="Times New Roman" w:hAnsi="Times New Roman" w:cs="Times New Roman"/>
          <w:sz w:val="28"/>
          <w:szCs w:val="28"/>
        </w:rPr>
        <w:t>требованиями Федерального закона от 24.11.1995 г. № 181-ФЗ «О социальной защите инвалидов в Российской Федерации», руководствуясь Федеральным законом от 27.07.2010 г. № 210-ФЗ «Об организации предоставления государственных и муниципальных услуг», Уставом Муниципального бюджетного учреждения «Карпинская централизованная библиотечная система</w:t>
      </w:r>
      <w:r w:rsidR="004F1DA4">
        <w:rPr>
          <w:rFonts w:ascii="Times New Roman" w:hAnsi="Times New Roman" w:cs="Times New Roman"/>
          <w:sz w:val="28"/>
          <w:szCs w:val="28"/>
        </w:rPr>
        <w:t>»</w:t>
      </w:r>
      <w:r w:rsidRPr="004F1DA4">
        <w:rPr>
          <w:rFonts w:ascii="Times New Roman" w:hAnsi="Times New Roman" w:cs="Times New Roman"/>
          <w:sz w:val="28"/>
          <w:szCs w:val="28"/>
        </w:rPr>
        <w:t>,</w:t>
      </w:r>
      <w:r w:rsidR="006B622B" w:rsidRPr="004F1DA4">
        <w:rPr>
          <w:rFonts w:ascii="Times New Roman" w:hAnsi="Times New Roman" w:cs="Times New Roman"/>
          <w:sz w:val="28"/>
          <w:szCs w:val="28"/>
        </w:rPr>
        <w:t xml:space="preserve"> Уставом городского округа Карпинск</w:t>
      </w:r>
      <w:r w:rsidR="006043D9" w:rsidRPr="004F1DA4">
        <w:rPr>
          <w:rFonts w:ascii="Times New Roman" w:hAnsi="Times New Roman" w:cs="Times New Roman"/>
          <w:sz w:val="28"/>
          <w:szCs w:val="28"/>
        </w:rPr>
        <w:t xml:space="preserve">, </w:t>
      </w:r>
      <w:r w:rsidRPr="004F1DA4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Карпинск </w:t>
      </w:r>
    </w:p>
    <w:p w:rsidR="004F1DA4" w:rsidRPr="00126E15" w:rsidRDefault="004F1DA4" w:rsidP="00126E15">
      <w:pPr>
        <w:pStyle w:val="a6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1661C" w:rsidRDefault="0001661C" w:rsidP="00126E1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6E15" w:rsidRPr="00126E15" w:rsidRDefault="00126E15" w:rsidP="00126E15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01661C" w:rsidRPr="0001661C" w:rsidRDefault="00126E15" w:rsidP="00126E15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043D9">
        <w:rPr>
          <w:sz w:val="28"/>
          <w:szCs w:val="28"/>
        </w:rPr>
        <w:t>Внести изменения в Административный регламент  по предоставлению Муниципальным бюджетным учреждением «Карпинская централизованная библиотечная система» муниципальной услуги «Предоставление доступа к справочно-поисковому аппарату библиотек, базам данных», утвержденный постановлением Администрации городского округа Карпинск от 30.12.2014 года № 2296, изложив его в новой редакции</w:t>
      </w:r>
      <w:r w:rsidR="00B20FF4">
        <w:rPr>
          <w:sz w:val="28"/>
          <w:szCs w:val="28"/>
        </w:rPr>
        <w:t xml:space="preserve"> (прилагается)</w:t>
      </w:r>
      <w:r w:rsidR="006043D9">
        <w:rPr>
          <w:sz w:val="28"/>
          <w:szCs w:val="28"/>
        </w:rPr>
        <w:t>.</w:t>
      </w:r>
    </w:p>
    <w:p w:rsidR="0001661C" w:rsidRPr="004F1DA4" w:rsidRDefault="0001661C" w:rsidP="00126E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DA4">
        <w:rPr>
          <w:rFonts w:ascii="Times New Roman" w:hAnsi="Times New Roman" w:cs="Times New Roman"/>
          <w:sz w:val="28"/>
          <w:szCs w:val="28"/>
        </w:rPr>
        <w:t>2.</w:t>
      </w:r>
      <w:r w:rsidRPr="0001661C">
        <w:tab/>
      </w:r>
      <w:r w:rsidRPr="004F1DA4">
        <w:rPr>
          <w:rFonts w:ascii="Times New Roman" w:hAnsi="Times New Roman" w:cs="Times New Roman"/>
          <w:sz w:val="28"/>
          <w:szCs w:val="28"/>
        </w:rPr>
        <w:t>Нас</w:t>
      </w:r>
      <w:r w:rsidR="006043D9" w:rsidRPr="004F1DA4">
        <w:rPr>
          <w:rFonts w:ascii="Times New Roman" w:hAnsi="Times New Roman" w:cs="Times New Roman"/>
          <w:sz w:val="28"/>
          <w:szCs w:val="28"/>
        </w:rPr>
        <w:t>тоящее Постановление</w:t>
      </w:r>
      <w:r w:rsidR="004F1DA4" w:rsidRPr="004F1DA4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городского округа Карпинск и опубликовать в официальном печатном издании для опубликования нормативных правовых актов городского округа Карпинск</w:t>
      </w:r>
      <w:r w:rsidRPr="004F1DA4">
        <w:rPr>
          <w:rFonts w:ascii="Times New Roman" w:hAnsi="Times New Roman" w:cs="Times New Roman"/>
          <w:sz w:val="28"/>
          <w:szCs w:val="28"/>
        </w:rPr>
        <w:t>.</w:t>
      </w:r>
    </w:p>
    <w:p w:rsidR="0001661C" w:rsidRPr="004F1DA4" w:rsidRDefault="0001661C" w:rsidP="00126E1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1DA4">
        <w:rPr>
          <w:rFonts w:ascii="Times New Roman" w:hAnsi="Times New Roman" w:cs="Times New Roman"/>
          <w:sz w:val="28"/>
          <w:szCs w:val="28"/>
        </w:rPr>
        <w:t>3.</w:t>
      </w:r>
      <w:r w:rsidRPr="004F1DA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F1DA4">
        <w:rPr>
          <w:rFonts w:ascii="Times New Roman" w:hAnsi="Times New Roman" w:cs="Times New Roman"/>
          <w:sz w:val="28"/>
          <w:szCs w:val="28"/>
        </w:rPr>
        <w:t>Контроль</w:t>
      </w:r>
      <w:r w:rsidR="004F1DA4">
        <w:rPr>
          <w:rFonts w:ascii="Times New Roman" w:hAnsi="Times New Roman" w:cs="Times New Roman"/>
          <w:sz w:val="28"/>
          <w:szCs w:val="28"/>
        </w:rPr>
        <w:t xml:space="preserve"> </w:t>
      </w:r>
      <w:r w:rsidRPr="004F1DA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4F1D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социальной политике </w:t>
      </w:r>
      <w:r w:rsidR="00126E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F1DA4">
        <w:rPr>
          <w:rFonts w:ascii="Times New Roman" w:hAnsi="Times New Roman" w:cs="Times New Roman"/>
          <w:sz w:val="28"/>
          <w:szCs w:val="28"/>
        </w:rPr>
        <w:t>Алферову Ж.О.</w:t>
      </w:r>
    </w:p>
    <w:p w:rsidR="00126E15" w:rsidRPr="004F1DA4" w:rsidRDefault="00126E15" w:rsidP="004F1DA4">
      <w:pPr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44D6" w:rsidRPr="0001661C" w:rsidRDefault="0001661C" w:rsidP="00126E15">
      <w:pPr>
        <w:jc w:val="both"/>
        <w:rPr>
          <w:rFonts w:ascii="Times New Roman" w:hAnsi="Times New Roman" w:cs="Times New Roman"/>
          <w:sz w:val="28"/>
          <w:szCs w:val="28"/>
        </w:rPr>
      </w:pPr>
      <w:r w:rsidRPr="0001661C">
        <w:rPr>
          <w:rFonts w:ascii="Times New Roman" w:hAnsi="Times New Roman" w:cs="Times New Roman"/>
          <w:sz w:val="28"/>
          <w:szCs w:val="28"/>
        </w:rPr>
        <w:t>Глава городского округа Карпинск</w:t>
      </w:r>
      <w:r w:rsidRPr="0001661C">
        <w:rPr>
          <w:rFonts w:ascii="Times New Roman" w:hAnsi="Times New Roman" w:cs="Times New Roman"/>
          <w:sz w:val="28"/>
          <w:szCs w:val="28"/>
        </w:rPr>
        <w:tab/>
      </w:r>
      <w:r w:rsidRPr="0001661C">
        <w:rPr>
          <w:rFonts w:ascii="Times New Roman" w:hAnsi="Times New Roman" w:cs="Times New Roman"/>
          <w:sz w:val="28"/>
          <w:szCs w:val="28"/>
        </w:rPr>
        <w:tab/>
      </w:r>
      <w:r w:rsidRPr="0001661C">
        <w:rPr>
          <w:rFonts w:ascii="Times New Roman" w:hAnsi="Times New Roman" w:cs="Times New Roman"/>
          <w:sz w:val="28"/>
          <w:szCs w:val="28"/>
        </w:rPr>
        <w:tab/>
      </w:r>
      <w:r w:rsidRPr="0001661C">
        <w:rPr>
          <w:rFonts w:ascii="Times New Roman" w:hAnsi="Times New Roman" w:cs="Times New Roman"/>
          <w:sz w:val="28"/>
          <w:szCs w:val="28"/>
        </w:rPr>
        <w:tab/>
      </w:r>
      <w:r w:rsidRPr="0001661C">
        <w:rPr>
          <w:rFonts w:ascii="Times New Roman" w:hAnsi="Times New Roman" w:cs="Times New Roman"/>
          <w:sz w:val="28"/>
          <w:szCs w:val="28"/>
        </w:rPr>
        <w:tab/>
      </w:r>
      <w:r w:rsidRPr="0001661C">
        <w:rPr>
          <w:rFonts w:ascii="Times New Roman" w:hAnsi="Times New Roman" w:cs="Times New Roman"/>
          <w:sz w:val="28"/>
          <w:szCs w:val="28"/>
        </w:rPr>
        <w:tab/>
        <w:t>А.А. Клопов</w:t>
      </w:r>
    </w:p>
    <w:sectPr w:rsidR="003444D6" w:rsidRPr="0001661C" w:rsidSect="007938B8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61C"/>
    <w:rsid w:val="0001661C"/>
    <w:rsid w:val="00126E15"/>
    <w:rsid w:val="001D35BF"/>
    <w:rsid w:val="003259BC"/>
    <w:rsid w:val="003444D6"/>
    <w:rsid w:val="004F1DA4"/>
    <w:rsid w:val="005200F9"/>
    <w:rsid w:val="00562AE4"/>
    <w:rsid w:val="006043D9"/>
    <w:rsid w:val="006168E0"/>
    <w:rsid w:val="006B622B"/>
    <w:rsid w:val="0086299E"/>
    <w:rsid w:val="00B2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1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61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F1D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2016-06-24T09:00:00Z</cp:lastPrinted>
  <dcterms:created xsi:type="dcterms:W3CDTF">2016-06-22T05:17:00Z</dcterms:created>
  <dcterms:modified xsi:type="dcterms:W3CDTF">2016-07-12T05:43:00Z</dcterms:modified>
</cp:coreProperties>
</file>